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9B21FF" w:rsidRPr="00A00125" w:rsidTr="00F4159C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1FF" w:rsidRDefault="009B21FF" w:rsidP="00F4159C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>
              <w:rPr>
                <w:b w:val="0"/>
                <w:szCs w:val="24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>
              <w:rPr>
                <w:b w:val="0"/>
                <w:szCs w:val="24"/>
              </w:rPr>
              <w:br/>
              <w:t xml:space="preserve">МУНИЦИПАЛЬ РАЙОНЫНЫҢ </w:t>
            </w:r>
            <w:r>
              <w:rPr>
                <w:b w:val="0"/>
                <w:szCs w:val="24"/>
              </w:rPr>
              <w:br/>
              <w:t>ОЛО ТЕЛӘК АУЫЛ СОВЕТЫ</w:t>
            </w:r>
          </w:p>
          <w:p w:rsidR="009B21FF" w:rsidRDefault="009B21FF" w:rsidP="00F4159C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АУЫЛ  БИЛӘМӘҺЕ  СОВЕТЫ </w:t>
            </w:r>
          </w:p>
          <w:p w:rsidR="009B21FF" w:rsidRDefault="009B21FF" w:rsidP="00F4159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Теләк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9B21FF" w:rsidRDefault="009B21FF" w:rsidP="00F4159C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9B21FF" w:rsidRDefault="009B21FF" w:rsidP="00F4159C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>
              <w:rPr>
                <w:b w:val="0"/>
                <w:sz w:val="20"/>
                <w:lang w:val="en-US"/>
              </w:rPr>
              <w:t>ulu</w:t>
            </w:r>
            <w:proofErr w:type="spellEnd"/>
            <w:r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1FF" w:rsidRDefault="009B21FF" w:rsidP="00F4159C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E8CFA9B" wp14:editId="7176D330">
                  <wp:extent cx="68580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1FF" w:rsidRDefault="009B21FF" w:rsidP="00F4159C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1FF" w:rsidRDefault="009B21FF" w:rsidP="00F4159C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СОВЕТ СЕЛЬСКОГО ПОСЕЛЕНИЯ</w:t>
            </w:r>
          </w:p>
          <w:p w:rsidR="009B21FF" w:rsidRDefault="009B21FF" w:rsidP="00F4159C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9B21FF" w:rsidRDefault="009B21FF" w:rsidP="00F4159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9B21FF" w:rsidRDefault="009B21FF" w:rsidP="00F4159C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9B21FF" w:rsidRDefault="009B21FF" w:rsidP="00F4159C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>
              <w:rPr>
                <w:b w:val="0"/>
                <w:sz w:val="20"/>
                <w:lang w:val="en-US"/>
              </w:rPr>
              <w:t>ulu</w:t>
            </w:r>
            <w:proofErr w:type="spellEnd"/>
            <w:r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9B21FF" w:rsidRDefault="009B21FF" w:rsidP="009B21FF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MS Mincho" w:eastAsia="MS Mincho" w:hAnsi="MS Mincho" w:cs="MS Mincho" w:hint="eastAsia"/>
          <w:b/>
          <w:sz w:val="27"/>
          <w:szCs w:val="27"/>
          <w:lang w:val="be-BY"/>
        </w:rPr>
        <w:t xml:space="preserve">       Ҡ</w:t>
      </w:r>
      <w:r>
        <w:rPr>
          <w:rFonts w:ascii="Times New Roman" w:hAnsi="Times New Roman"/>
          <w:b/>
          <w:sz w:val="27"/>
          <w:szCs w:val="27"/>
        </w:rPr>
        <w:t>АРАР                                                                                  РЕШЕНИЕ</w:t>
      </w:r>
    </w:p>
    <w:p w:rsidR="009B21FF" w:rsidRPr="00BA7C68" w:rsidRDefault="009B21FF" w:rsidP="009B21F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A7C68"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 w:rsidRPr="00BA7C68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BA7C68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BA7C68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BA7C68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</w:t>
      </w:r>
    </w:p>
    <w:p w:rsidR="009B21FF" w:rsidRPr="00BA7C68" w:rsidRDefault="009B21FF" w:rsidP="009B21F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A7C68">
        <w:rPr>
          <w:rFonts w:ascii="Times New Roman" w:hAnsi="Times New Roman"/>
          <w:b/>
          <w:sz w:val="28"/>
          <w:szCs w:val="28"/>
        </w:rPr>
        <w:t>двадцать седьмого созыва</w:t>
      </w:r>
    </w:p>
    <w:p w:rsidR="009B21FF" w:rsidRPr="00BA7C68" w:rsidRDefault="009B21FF" w:rsidP="009B21F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72984" w:rsidRPr="00BA7C68" w:rsidRDefault="00972984" w:rsidP="0097298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A7C6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A7C68">
        <w:rPr>
          <w:rFonts w:ascii="Times New Roman" w:hAnsi="Times New Roman" w:cs="Times New Roman"/>
          <w:sz w:val="28"/>
          <w:szCs w:val="28"/>
        </w:rPr>
        <w:t>й</w:t>
      </w:r>
      <w:r w:rsidRPr="00BA7C68">
        <w:rPr>
          <w:rFonts w:ascii="Times New Roman" w:hAnsi="Times New Roman" w:cs="Times New Roman"/>
          <w:sz w:val="28"/>
          <w:szCs w:val="28"/>
        </w:rPr>
        <w:t xml:space="preserve"> в решение Совета сельского поселения Улу-</w:t>
      </w:r>
      <w:proofErr w:type="spellStart"/>
      <w:r w:rsidRPr="00BA7C68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BA7C6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A7C6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A7C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21 ноября 2017 года  № 263  «Об установлении налога на имущество физических лиц» </w:t>
      </w:r>
    </w:p>
    <w:p w:rsidR="00972984" w:rsidRPr="00BA7C68" w:rsidRDefault="00972984" w:rsidP="00972984">
      <w:pPr>
        <w:pStyle w:val="Default"/>
        <w:rPr>
          <w:sz w:val="28"/>
          <w:szCs w:val="28"/>
        </w:rPr>
      </w:pPr>
      <w:r w:rsidRPr="00BA7C68">
        <w:rPr>
          <w:b/>
          <w:bCs/>
          <w:sz w:val="28"/>
          <w:szCs w:val="28"/>
        </w:rPr>
        <w:tab/>
        <w:t xml:space="preserve"> </w:t>
      </w:r>
    </w:p>
    <w:p w:rsidR="00972984" w:rsidRPr="00081F74" w:rsidRDefault="00972984" w:rsidP="00081F7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7C68">
        <w:rPr>
          <w:sz w:val="28"/>
          <w:szCs w:val="28"/>
        </w:rPr>
        <w:tab/>
        <w:t xml:space="preserve"> </w:t>
      </w:r>
      <w:proofErr w:type="gramStart"/>
      <w:r w:rsidRPr="00BA7C68">
        <w:rPr>
          <w:rFonts w:ascii="Times New Roman" w:hAnsi="Times New Roman"/>
          <w:sz w:val="28"/>
          <w:szCs w:val="28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BA7C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7C68">
        <w:rPr>
          <w:rFonts w:ascii="Times New Roman" w:hAnsi="Times New Roman"/>
          <w:sz w:val="28"/>
          <w:szCs w:val="28"/>
        </w:rPr>
        <w:t>второй Налогового  кодекса Российской Федерации, от 03.08.2018 года №334-ФЗ «О внесении изменений в статью 52 части первой и часть вторую Налогового кодекса Российской Федерации»,</w:t>
      </w:r>
      <w:r w:rsidRPr="00BA7C68">
        <w:rPr>
          <w:sz w:val="28"/>
          <w:szCs w:val="28"/>
        </w:rPr>
        <w:t xml:space="preserve"> </w:t>
      </w:r>
      <w:r w:rsidRPr="00BA7C68">
        <w:rPr>
          <w:rFonts w:ascii="Times New Roman" w:hAnsi="Times New Roman"/>
          <w:sz w:val="28"/>
          <w:szCs w:val="28"/>
        </w:rPr>
        <w:t>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Pr="00BA7C68">
        <w:rPr>
          <w:rFonts w:ascii="Times New Roman" w:hAnsi="Times New Roman"/>
          <w:sz w:val="28"/>
          <w:szCs w:val="28"/>
        </w:rPr>
        <w:t xml:space="preserve"> пунктом 1 части 1 статьи 3 Устава сельского поселения Улу-</w:t>
      </w:r>
      <w:proofErr w:type="spellStart"/>
      <w:r w:rsidRPr="00BA7C68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BA7C6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A7C68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BA7C68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A7C68">
        <w:rPr>
          <w:sz w:val="28"/>
          <w:szCs w:val="28"/>
        </w:rPr>
        <w:t xml:space="preserve"> </w:t>
      </w:r>
      <w:r w:rsidRPr="00BA7C68">
        <w:rPr>
          <w:rFonts w:ascii="Times New Roman" w:hAnsi="Times New Roman"/>
          <w:color w:val="000000"/>
          <w:sz w:val="28"/>
          <w:szCs w:val="28"/>
        </w:rPr>
        <w:t xml:space="preserve">Совет сельского поселения </w:t>
      </w:r>
      <w:r w:rsidRPr="00BA7C68">
        <w:rPr>
          <w:rFonts w:ascii="Times New Roman" w:hAnsi="Times New Roman"/>
          <w:sz w:val="28"/>
          <w:szCs w:val="28"/>
        </w:rPr>
        <w:t>Улу-</w:t>
      </w:r>
      <w:proofErr w:type="spellStart"/>
      <w:r w:rsidRPr="00BA7C68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BA7C68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A7C68">
        <w:rPr>
          <w:rFonts w:ascii="Times New Roman" w:hAnsi="Times New Roman"/>
          <w:color w:val="000000"/>
          <w:sz w:val="28"/>
          <w:szCs w:val="28"/>
        </w:rPr>
        <w:t>Иглинский</w:t>
      </w:r>
      <w:proofErr w:type="spellEnd"/>
      <w:r w:rsidRPr="00BA7C68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BA7C6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A7C68">
        <w:rPr>
          <w:rFonts w:ascii="Times New Roman" w:hAnsi="Times New Roman"/>
          <w:sz w:val="28"/>
          <w:szCs w:val="28"/>
        </w:rPr>
        <w:t>решил:</w:t>
      </w:r>
      <w:r w:rsidRPr="00BA7C68">
        <w:rPr>
          <w:sz w:val="28"/>
          <w:szCs w:val="28"/>
        </w:rPr>
        <w:tab/>
      </w:r>
    </w:p>
    <w:p w:rsidR="00972984" w:rsidRPr="00BA7C68" w:rsidRDefault="00972984" w:rsidP="00BA7C68">
      <w:pPr>
        <w:pStyle w:val="ConsTitle"/>
        <w:widowControl/>
        <w:tabs>
          <w:tab w:val="left" w:pos="851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C68">
        <w:rPr>
          <w:rFonts w:ascii="Times New Roman" w:hAnsi="Times New Roman" w:cs="Times New Roman"/>
          <w:b w:val="0"/>
          <w:sz w:val="28"/>
          <w:szCs w:val="28"/>
        </w:rPr>
        <w:t xml:space="preserve">1. Внести в п. 2 решения Совета сельского поселения </w:t>
      </w:r>
      <w:r w:rsidR="00BA7C68" w:rsidRPr="00BA7C68">
        <w:rPr>
          <w:rFonts w:ascii="Times New Roman" w:hAnsi="Times New Roman"/>
          <w:b w:val="0"/>
          <w:sz w:val="28"/>
          <w:szCs w:val="28"/>
        </w:rPr>
        <w:t>Улу-</w:t>
      </w:r>
      <w:proofErr w:type="spellStart"/>
      <w:r w:rsidR="00BA7C68" w:rsidRPr="00BA7C68">
        <w:rPr>
          <w:rFonts w:ascii="Times New Roman" w:hAnsi="Times New Roman"/>
          <w:b w:val="0"/>
          <w:sz w:val="28"/>
          <w:szCs w:val="28"/>
        </w:rPr>
        <w:t>Телякский</w:t>
      </w:r>
      <w:proofErr w:type="spellEnd"/>
      <w:r w:rsidRPr="00BA7C6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A7C68">
        <w:rPr>
          <w:rFonts w:ascii="Times New Roman" w:hAnsi="Times New Roman" w:cs="Times New Roman"/>
          <w:b w:val="0"/>
          <w:sz w:val="28"/>
          <w:szCs w:val="28"/>
        </w:rPr>
        <w:t>Иглинский</w:t>
      </w:r>
      <w:proofErr w:type="spellEnd"/>
      <w:r w:rsidRPr="00BA7C68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</w:t>
      </w:r>
      <w:r w:rsidR="00BA7C68" w:rsidRPr="00BA7C68">
        <w:rPr>
          <w:rFonts w:ascii="Times New Roman" w:hAnsi="Times New Roman" w:cs="Times New Roman"/>
          <w:b w:val="0"/>
          <w:sz w:val="28"/>
          <w:szCs w:val="28"/>
        </w:rPr>
        <w:t xml:space="preserve">21 ноября 2017 года </w:t>
      </w:r>
      <w:r w:rsidRPr="00BA7C6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A7C68" w:rsidRPr="00BA7C68">
        <w:rPr>
          <w:rFonts w:ascii="Times New Roman" w:hAnsi="Times New Roman" w:cs="Times New Roman"/>
          <w:b w:val="0"/>
          <w:sz w:val="28"/>
          <w:szCs w:val="28"/>
        </w:rPr>
        <w:t>263</w:t>
      </w:r>
      <w:r w:rsidRPr="00BA7C68">
        <w:rPr>
          <w:rFonts w:ascii="Times New Roman" w:hAnsi="Times New Roman" w:cs="Times New Roman"/>
          <w:b w:val="0"/>
          <w:sz w:val="28"/>
          <w:szCs w:val="28"/>
        </w:rPr>
        <w:t>«Об установлении налога на имущество физических лиц» изменение, изложив его в новой редакции:</w:t>
      </w:r>
    </w:p>
    <w:p w:rsidR="00972984" w:rsidRPr="00BA7C68" w:rsidRDefault="00BA7C68" w:rsidP="00972984">
      <w:pPr>
        <w:pStyle w:val="Default"/>
        <w:jc w:val="both"/>
        <w:rPr>
          <w:sz w:val="28"/>
          <w:szCs w:val="28"/>
        </w:rPr>
      </w:pPr>
      <w:r w:rsidRPr="00BA7C68">
        <w:rPr>
          <w:b/>
          <w:sz w:val="28"/>
          <w:szCs w:val="28"/>
        </w:rPr>
        <w:tab/>
      </w:r>
      <w:r w:rsidR="00972984" w:rsidRPr="00BA7C68">
        <w:rPr>
          <w:b/>
          <w:sz w:val="28"/>
          <w:szCs w:val="28"/>
        </w:rPr>
        <w:t>«</w:t>
      </w:r>
      <w:r w:rsidR="00972984" w:rsidRPr="00BA7C68">
        <w:rPr>
          <w:sz w:val="28"/>
          <w:szCs w:val="28"/>
        </w:rPr>
        <w:t>2. Установить следующие налоговые ставки по налогу:</w:t>
      </w:r>
    </w:p>
    <w:p w:rsidR="00972984" w:rsidRPr="00BA7C68" w:rsidRDefault="00BA7C68" w:rsidP="00BA7C68">
      <w:pPr>
        <w:pStyle w:val="ab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7C68">
        <w:rPr>
          <w:rFonts w:ascii="Times New Roman" w:hAnsi="Times New Roman"/>
          <w:sz w:val="28"/>
          <w:szCs w:val="28"/>
        </w:rPr>
        <w:t xml:space="preserve">       </w:t>
      </w:r>
      <w:r w:rsidR="00972984" w:rsidRPr="00BA7C68">
        <w:rPr>
          <w:rFonts w:ascii="Times New Roman" w:hAnsi="Times New Roman"/>
          <w:sz w:val="28"/>
          <w:szCs w:val="28"/>
        </w:rPr>
        <w:t xml:space="preserve">2.1. </w:t>
      </w:r>
      <w:r w:rsidR="00972984" w:rsidRPr="00BA7C68">
        <w:rPr>
          <w:rFonts w:ascii="Times New Roman" w:hAnsi="Times New Roman"/>
          <w:b/>
          <w:sz w:val="28"/>
          <w:szCs w:val="28"/>
        </w:rPr>
        <w:t>0,3</w:t>
      </w:r>
      <w:r w:rsidR="00972984" w:rsidRPr="00BA7C68">
        <w:rPr>
          <w:rFonts w:ascii="Times New Roman" w:hAnsi="Times New Roman"/>
          <w:sz w:val="28"/>
          <w:szCs w:val="28"/>
        </w:rPr>
        <w:t xml:space="preserve"> процента в отношении:</w:t>
      </w:r>
    </w:p>
    <w:p w:rsidR="00972984" w:rsidRPr="00BA7C68" w:rsidRDefault="00972984" w:rsidP="00972984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A7C68">
        <w:rPr>
          <w:rFonts w:ascii="Times New Roman" w:hAnsi="Times New Roman"/>
          <w:sz w:val="28"/>
          <w:szCs w:val="28"/>
        </w:rPr>
        <w:tab/>
        <w:t>жилых домов, частей жилых домов, квартир, частей квартир, комнат;</w:t>
      </w:r>
    </w:p>
    <w:p w:rsidR="00972984" w:rsidRPr="00BA7C68" w:rsidRDefault="00972984" w:rsidP="00972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7C68">
        <w:rPr>
          <w:rFonts w:ascii="Times New Roman" w:hAnsi="Times New Roman" w:cs="Times New Roman"/>
          <w:sz w:val="28"/>
          <w:szCs w:val="28"/>
        </w:rPr>
        <w:tab/>
        <w:t>объектов незавершенного строительства в случае, если проектируемым назначением таких объектов является жилой дом;</w:t>
      </w:r>
    </w:p>
    <w:p w:rsidR="00972984" w:rsidRPr="00BA7C68" w:rsidRDefault="00972984" w:rsidP="00972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7C68">
        <w:rPr>
          <w:rFonts w:ascii="Times New Roman" w:hAnsi="Times New Roman" w:cs="Times New Roman"/>
          <w:sz w:val="28"/>
          <w:szCs w:val="28"/>
        </w:rPr>
        <w:tab/>
        <w:t>единых недвижимых комплексов, в состав которых входит хотя бы один жилой дом;</w:t>
      </w:r>
    </w:p>
    <w:p w:rsidR="00972984" w:rsidRPr="00BA7C68" w:rsidRDefault="00972984" w:rsidP="00972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7C6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гаражей и </w:t>
      </w:r>
      <w:proofErr w:type="spellStart"/>
      <w:r w:rsidRPr="00BA7C6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A7C68">
        <w:rPr>
          <w:rFonts w:ascii="Times New Roman" w:hAnsi="Times New Roman" w:cs="Times New Roman"/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r:id="rId7" w:anchor="P101" w:history="1">
        <w:r w:rsidRPr="00BA7C6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подпункте 2</w:t>
        </w:r>
      </w:hyperlink>
      <w:r w:rsidRPr="00BA7C68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972984" w:rsidRPr="00BA7C68" w:rsidRDefault="00972984" w:rsidP="00972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7C68">
        <w:rPr>
          <w:rFonts w:ascii="Times New Roman" w:hAnsi="Times New Roman" w:cs="Times New Roman"/>
          <w:sz w:val="28"/>
          <w:szCs w:val="28"/>
        </w:rPr>
        <w:tab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72984" w:rsidRPr="00BA7C68" w:rsidRDefault="00972984" w:rsidP="00BA7C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68">
        <w:rPr>
          <w:rFonts w:ascii="Times New Roman" w:hAnsi="Times New Roman"/>
          <w:sz w:val="28"/>
          <w:szCs w:val="28"/>
        </w:rPr>
        <w:tab/>
      </w:r>
      <w:r w:rsidR="00BA7C68" w:rsidRPr="00BA7C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7C68">
        <w:rPr>
          <w:rFonts w:ascii="Times New Roman" w:hAnsi="Times New Roman"/>
          <w:sz w:val="28"/>
          <w:szCs w:val="28"/>
        </w:rPr>
        <w:t xml:space="preserve">2.2. </w:t>
      </w:r>
      <w:r w:rsidRPr="00BA7C68">
        <w:rPr>
          <w:rFonts w:ascii="Times New Roman" w:hAnsi="Times New Roman"/>
          <w:b/>
          <w:sz w:val="28"/>
          <w:szCs w:val="28"/>
        </w:rPr>
        <w:t>2</w:t>
      </w:r>
      <w:r w:rsidRPr="00BA7C68">
        <w:rPr>
          <w:rFonts w:ascii="Times New Roman" w:hAnsi="Times New Roman"/>
          <w:sz w:val="28"/>
          <w:szCs w:val="28"/>
        </w:rPr>
        <w:t xml:space="preserve"> процентов в отношении объектов налогообложения, включенных в перечень, определяемый в соответствии с </w:t>
      </w:r>
      <w:hyperlink r:id="rId8" w:history="1">
        <w:r w:rsidRPr="00BA7C68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 7 статьи 378.2</w:t>
        </w:r>
      </w:hyperlink>
      <w:r w:rsidRPr="00BA7C68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9" w:history="1">
        <w:r w:rsidRPr="00BA7C68">
          <w:rPr>
            <w:rStyle w:val="aa"/>
            <w:rFonts w:ascii="Times New Roman" w:hAnsi="Times New Roman"/>
            <w:color w:val="auto"/>
            <w:sz w:val="28"/>
            <w:szCs w:val="28"/>
          </w:rPr>
          <w:t>абзацем вторым пункта 10 статьи 378.2</w:t>
        </w:r>
      </w:hyperlink>
      <w:r w:rsidRPr="00BA7C68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972984" w:rsidRPr="00BA7C68" w:rsidRDefault="00972984" w:rsidP="00BA7C68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C68">
        <w:rPr>
          <w:rFonts w:ascii="Times New Roman" w:hAnsi="Times New Roman"/>
          <w:b w:val="0"/>
          <w:sz w:val="28"/>
          <w:szCs w:val="28"/>
        </w:rPr>
        <w:tab/>
        <w:t xml:space="preserve">2.3. </w:t>
      </w:r>
      <w:r w:rsidRPr="00BA7C68">
        <w:rPr>
          <w:rFonts w:ascii="Times New Roman" w:hAnsi="Times New Roman"/>
          <w:sz w:val="28"/>
          <w:szCs w:val="28"/>
        </w:rPr>
        <w:t>0,5</w:t>
      </w:r>
      <w:r w:rsidRPr="00BA7C68">
        <w:rPr>
          <w:rFonts w:ascii="Times New Roman" w:hAnsi="Times New Roman"/>
          <w:b w:val="0"/>
          <w:sz w:val="28"/>
          <w:szCs w:val="28"/>
        </w:rPr>
        <w:t xml:space="preserve"> процента в отношении прочих объектов налогообложения</w:t>
      </w:r>
      <w:r w:rsidRPr="00BA7C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972984" w:rsidRPr="00BA7C68" w:rsidRDefault="00972984" w:rsidP="00BA7C68">
      <w:pPr>
        <w:pStyle w:val="ConsNonformat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A7C68">
        <w:rPr>
          <w:rFonts w:ascii="Times New Roman" w:hAnsi="Times New Roman" w:cs="Times New Roman"/>
          <w:sz w:val="28"/>
          <w:szCs w:val="28"/>
        </w:rPr>
        <w:t xml:space="preserve"> </w:t>
      </w:r>
      <w:r w:rsidRPr="00BA7C68">
        <w:rPr>
          <w:rFonts w:ascii="Times New Roman" w:hAnsi="Times New Roman" w:cs="Times New Roman"/>
          <w:sz w:val="28"/>
          <w:szCs w:val="28"/>
        </w:rPr>
        <w:tab/>
        <w:t>2.4  Абзац 2 и 5 п. 2.1 распространяются на правоотношения, связанные с исчислением налога на имущество физических лиц с 01.01.2017 года</w:t>
      </w:r>
      <w:proofErr w:type="gramStart"/>
      <w:r w:rsidRPr="00BA7C6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72984" w:rsidRPr="00BA7C68" w:rsidRDefault="00BA7C68" w:rsidP="00BA7C68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68">
        <w:rPr>
          <w:rFonts w:ascii="Times New Roman" w:hAnsi="Times New Roman"/>
          <w:sz w:val="28"/>
          <w:szCs w:val="28"/>
        </w:rPr>
        <w:t xml:space="preserve">  </w:t>
      </w:r>
      <w:r w:rsidR="00972984" w:rsidRPr="00BA7C68">
        <w:rPr>
          <w:rFonts w:ascii="Times New Roman" w:hAnsi="Times New Roman"/>
          <w:sz w:val="28"/>
          <w:szCs w:val="28"/>
        </w:rPr>
        <w:t xml:space="preserve">2. Контроль за исполнением настоящего решения возложить на Постоянную комиссию Совета по бюджету, налогам, вопросам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972984" w:rsidRPr="00BA7C68">
        <w:rPr>
          <w:rFonts w:ascii="Times New Roman" w:hAnsi="Times New Roman"/>
          <w:sz w:val="28"/>
          <w:szCs w:val="28"/>
        </w:rPr>
        <w:t xml:space="preserve">собственности (председатель </w:t>
      </w:r>
      <w:proofErr w:type="gramStart"/>
      <w:r w:rsidR="00972984" w:rsidRPr="00BA7C68">
        <w:rPr>
          <w:rFonts w:ascii="Times New Roman" w:hAnsi="Times New Roman"/>
          <w:sz w:val="28"/>
          <w:szCs w:val="28"/>
        </w:rPr>
        <w:t>–</w:t>
      </w:r>
      <w:proofErr w:type="spellStart"/>
      <w:r w:rsidRPr="00BA7C68">
        <w:rPr>
          <w:rFonts w:ascii="Times New Roman" w:hAnsi="Times New Roman"/>
          <w:sz w:val="28"/>
          <w:szCs w:val="28"/>
        </w:rPr>
        <w:t>П</w:t>
      </w:r>
      <w:proofErr w:type="gramEnd"/>
      <w:r w:rsidRPr="00BA7C68">
        <w:rPr>
          <w:rFonts w:ascii="Times New Roman" w:hAnsi="Times New Roman"/>
          <w:sz w:val="28"/>
          <w:szCs w:val="28"/>
        </w:rPr>
        <w:t>икан</w:t>
      </w:r>
      <w:proofErr w:type="spellEnd"/>
      <w:r w:rsidRPr="00BA7C68">
        <w:rPr>
          <w:rFonts w:ascii="Times New Roman" w:hAnsi="Times New Roman"/>
          <w:sz w:val="28"/>
          <w:szCs w:val="28"/>
        </w:rPr>
        <w:t xml:space="preserve"> А.П</w:t>
      </w:r>
      <w:r w:rsidR="00972984" w:rsidRPr="00BA7C68">
        <w:rPr>
          <w:rFonts w:ascii="Times New Roman" w:hAnsi="Times New Roman"/>
          <w:sz w:val="28"/>
          <w:szCs w:val="28"/>
        </w:rPr>
        <w:t>.).</w:t>
      </w:r>
    </w:p>
    <w:p w:rsidR="009B21FF" w:rsidRPr="00BA7C68" w:rsidRDefault="009B21FF" w:rsidP="009B21FF">
      <w:pPr>
        <w:pStyle w:val="a5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B21FF" w:rsidRPr="00BA7C68" w:rsidRDefault="009B21FF" w:rsidP="009B21FF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7C68">
        <w:rPr>
          <w:rFonts w:ascii="Times New Roman" w:eastAsia="Calibri" w:hAnsi="Times New Roman" w:cs="Times New Roman"/>
          <w:sz w:val="28"/>
          <w:szCs w:val="28"/>
        </w:rPr>
        <w:t xml:space="preserve">           Заместитель председателя  Совета                                                      </w:t>
      </w:r>
      <w:proofErr w:type="spellStart"/>
      <w:r w:rsidRPr="00BA7C68">
        <w:rPr>
          <w:rFonts w:ascii="Times New Roman" w:eastAsia="Calibri" w:hAnsi="Times New Roman" w:cs="Times New Roman"/>
          <w:sz w:val="28"/>
          <w:szCs w:val="28"/>
        </w:rPr>
        <w:t>И.Ф.Закиров</w:t>
      </w:r>
      <w:proofErr w:type="spellEnd"/>
      <w:r w:rsidRPr="00BA7C68">
        <w:rPr>
          <w:rFonts w:ascii="Times New Roman" w:eastAsia="Calibri" w:hAnsi="Times New Roman" w:cs="Times New Roman"/>
          <w:sz w:val="28"/>
          <w:szCs w:val="28"/>
        </w:rPr>
        <w:tab/>
      </w:r>
      <w:r w:rsidRPr="00BA7C68">
        <w:rPr>
          <w:rFonts w:ascii="Times New Roman" w:eastAsia="Calibri" w:hAnsi="Times New Roman" w:cs="Times New Roman"/>
          <w:sz w:val="28"/>
          <w:szCs w:val="28"/>
        </w:rPr>
        <w:tab/>
      </w:r>
      <w:r w:rsidRPr="00BA7C68">
        <w:rPr>
          <w:rFonts w:ascii="Times New Roman" w:eastAsia="Calibri" w:hAnsi="Times New Roman" w:cs="Times New Roman"/>
          <w:sz w:val="28"/>
          <w:szCs w:val="28"/>
        </w:rPr>
        <w:tab/>
      </w:r>
      <w:r w:rsidRPr="00BA7C68">
        <w:rPr>
          <w:rFonts w:ascii="Times New Roman" w:eastAsia="Calibri" w:hAnsi="Times New Roman" w:cs="Times New Roman"/>
          <w:sz w:val="28"/>
          <w:szCs w:val="28"/>
        </w:rPr>
        <w:tab/>
      </w:r>
    </w:p>
    <w:p w:rsidR="009B21FF" w:rsidRPr="00BA7C68" w:rsidRDefault="009B21FF" w:rsidP="009B21F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BA7C68">
        <w:rPr>
          <w:rFonts w:ascii="Times New Roman" w:eastAsia="Times New Roman" w:hAnsi="Times New Roman" w:cs="Times New Roman"/>
          <w:sz w:val="28"/>
          <w:szCs w:val="28"/>
        </w:rPr>
        <w:tab/>
        <w:t>15 апреля  2019 года</w:t>
      </w:r>
    </w:p>
    <w:p w:rsidR="009B21FF" w:rsidRPr="00BA7C68" w:rsidRDefault="009B21FF" w:rsidP="009B21F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1FF" w:rsidRPr="00BA7C68" w:rsidRDefault="009B21FF" w:rsidP="009B21F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BA7C68">
        <w:rPr>
          <w:rFonts w:ascii="Times New Roman" w:eastAsia="Times New Roman" w:hAnsi="Times New Roman" w:cs="Times New Roman"/>
          <w:sz w:val="28"/>
          <w:szCs w:val="28"/>
        </w:rPr>
        <w:tab/>
        <w:t xml:space="preserve"> № 411</w:t>
      </w:r>
    </w:p>
    <w:p w:rsidR="00BA7C68" w:rsidRDefault="00BA7C68" w:rsidP="009B21F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BA7C68" w:rsidRDefault="00BA7C68" w:rsidP="009B21F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BA7C68" w:rsidRDefault="00BA7C68" w:rsidP="009B21F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BA7C68" w:rsidRDefault="00BA7C68" w:rsidP="009B21F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BA7C68" w:rsidRDefault="00BA7C68" w:rsidP="009B21F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BA7C68" w:rsidRDefault="00BA7C68" w:rsidP="009B21F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BA7C68" w:rsidRDefault="00BA7C68" w:rsidP="009B21F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BA7C68" w:rsidRDefault="00BA7C68" w:rsidP="009B21F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BA7C68" w:rsidRDefault="00BA7C68" w:rsidP="009B21F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BA7C68" w:rsidRDefault="00BA7C68" w:rsidP="009B21F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BA7C68" w:rsidRDefault="00BA7C68" w:rsidP="009B21F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BA7C68" w:rsidRDefault="00BA7C68" w:rsidP="009B21F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BA7C68" w:rsidRDefault="00BA7C68" w:rsidP="009B21F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BA7C68" w:rsidRDefault="00BA7C68" w:rsidP="009B21F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BA7C68" w:rsidRDefault="00BA7C68" w:rsidP="009B21F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BA7C68" w:rsidRDefault="00BA7C68" w:rsidP="009B21F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BA7C68" w:rsidRDefault="00BA7C68" w:rsidP="009B21F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BA7C68" w:rsidRDefault="00BA7C68" w:rsidP="009B21F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8457B4" w:rsidRDefault="008457B4" w:rsidP="009B21F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8457B4" w:rsidRDefault="008457B4" w:rsidP="009B21F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8457B4" w:rsidRDefault="008457B4" w:rsidP="009B21F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8457B4" w:rsidSect="008B0C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F9E"/>
    <w:rsid w:val="000057CD"/>
    <w:rsid w:val="00025F90"/>
    <w:rsid w:val="00081F74"/>
    <w:rsid w:val="00082344"/>
    <w:rsid w:val="0008560A"/>
    <w:rsid w:val="000E0057"/>
    <w:rsid w:val="00135521"/>
    <w:rsid w:val="001A1F4A"/>
    <w:rsid w:val="001E0FEA"/>
    <w:rsid w:val="001E7558"/>
    <w:rsid w:val="001F136D"/>
    <w:rsid w:val="00212E88"/>
    <w:rsid w:val="00217819"/>
    <w:rsid w:val="00220E2B"/>
    <w:rsid w:val="00367986"/>
    <w:rsid w:val="00374F57"/>
    <w:rsid w:val="00376F9E"/>
    <w:rsid w:val="00417BA4"/>
    <w:rsid w:val="00456EFF"/>
    <w:rsid w:val="004A513A"/>
    <w:rsid w:val="004F1BF2"/>
    <w:rsid w:val="005A29DB"/>
    <w:rsid w:val="00677DA1"/>
    <w:rsid w:val="006C6265"/>
    <w:rsid w:val="00763831"/>
    <w:rsid w:val="007740ED"/>
    <w:rsid w:val="007C6454"/>
    <w:rsid w:val="007E18CB"/>
    <w:rsid w:val="008457B4"/>
    <w:rsid w:val="008B0C63"/>
    <w:rsid w:val="008E1BFA"/>
    <w:rsid w:val="0095345B"/>
    <w:rsid w:val="00972984"/>
    <w:rsid w:val="009B21FF"/>
    <w:rsid w:val="009E1C77"/>
    <w:rsid w:val="00A00125"/>
    <w:rsid w:val="00A053B7"/>
    <w:rsid w:val="00A10CB1"/>
    <w:rsid w:val="00A33288"/>
    <w:rsid w:val="00B56FE7"/>
    <w:rsid w:val="00B6613F"/>
    <w:rsid w:val="00B9196F"/>
    <w:rsid w:val="00BA7C68"/>
    <w:rsid w:val="00BB0111"/>
    <w:rsid w:val="00C6492A"/>
    <w:rsid w:val="00D0183B"/>
    <w:rsid w:val="00DA75C9"/>
    <w:rsid w:val="00DB5351"/>
    <w:rsid w:val="00DD7D4D"/>
    <w:rsid w:val="00E640DD"/>
    <w:rsid w:val="00F17B06"/>
    <w:rsid w:val="00F4159C"/>
    <w:rsid w:val="00F7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B1"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aliases w:val="ПФ-таб.текст"/>
    <w:link w:val="a6"/>
    <w:uiPriority w:val="1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aliases w:val="ПФ-таб.текст Знак"/>
    <w:link w:val="a5"/>
    <w:uiPriority w:val="1"/>
    <w:locked/>
    <w:rsid w:val="001E7558"/>
    <w:rPr>
      <w:rFonts w:ascii="Calibri" w:eastAsia="Calibri" w:hAnsi="Calibri" w:cs="Times New Roman"/>
    </w:rPr>
  </w:style>
  <w:style w:type="character" w:customStyle="1" w:styleId="a9">
    <w:name w:val="Основной текст_"/>
    <w:link w:val="19"/>
    <w:rsid w:val="001A1F4A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9"/>
    <w:rsid w:val="001A1F4A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9">
    <w:name w:val="Основной текст9"/>
    <w:basedOn w:val="a9"/>
    <w:rsid w:val="001A1F4A"/>
    <w:rPr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95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972984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97298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298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72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9729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729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2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72984"/>
  </w:style>
  <w:style w:type="paragraph" w:customStyle="1" w:styleId="ConsPlusTitle">
    <w:name w:val="ConsPlusTitle"/>
    <w:uiPriority w:val="99"/>
    <w:rsid w:val="00F41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415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35521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35521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aliases w:val="ПФ-таб.текст"/>
    <w:link w:val="a6"/>
    <w:uiPriority w:val="99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Без интервала Знак"/>
    <w:aliases w:val="ПФ-таб.текст Знак"/>
    <w:link w:val="a5"/>
    <w:uiPriority w:val="99"/>
    <w:locked/>
    <w:rsid w:val="001E75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400B4530E30CF72F1126F3497F56975B9A5D5C08313362D1AC5BCCA1A16670FA1A26BF30DAD3448474DE0BA54BA954642540B5799h428E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2;&#1072;&#1081;&#1089;&#1082;&#1080;&#1081;\Desktop\&#1052;&#1086;&#1080;%20&#1076;&#1086;&#1082;&#1091;&#1084;&#1077;&#1085;&#1090;&#1099;\&#1057;&#1086;&#1074;&#1077;&#1090;\&#1057;&#1086;&#1074;&#1077;&#1090;%202019%20&#1075;&#1086;&#1076;\&#1057;&#1086;&#1074;&#1077;&#1090;%2015.04.2019&#1075;\&#1042;&#1085;&#1077;&#1089;&#1077;&#1085;&#1080;&#1077;%20&#1080;&#1079;&#1084;&#1077;&#1085;&#1077;&#1085;&#1080;&#1081;%20&#1074;%20&#1080;&#1084;&#1091;&#1097;&#1077;&#1089;&#1090;&#1074;&#1077;&#1085;&#1085;&#1099;&#1081;%20&#1085;&#1072;&#1083;&#1086;&#1075;%202019&#1075;.%20(1)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0400B4530E30CF72F1126F3497F56975B9A5D5C08313362D1AC5BCCA1A16670FA1A26BF60AA03448474DE0BA54BA954642540B5799h42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4E3A-F35B-4E29-A8FF-20C05E90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35</cp:revision>
  <cp:lastPrinted>2019-04-25T03:29:00Z</cp:lastPrinted>
  <dcterms:created xsi:type="dcterms:W3CDTF">2019-02-20T09:11:00Z</dcterms:created>
  <dcterms:modified xsi:type="dcterms:W3CDTF">2019-04-29T05:36:00Z</dcterms:modified>
</cp:coreProperties>
</file>