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6" w:type="dxa"/>
        <w:tblInd w:w="-432" w:type="dxa"/>
        <w:tblLook w:val="01E0" w:firstRow="1" w:lastRow="1" w:firstColumn="1" w:lastColumn="1" w:noHBand="0" w:noVBand="0"/>
      </w:tblPr>
      <w:tblGrid>
        <w:gridCol w:w="4651"/>
        <w:gridCol w:w="1559"/>
        <w:gridCol w:w="4536"/>
      </w:tblGrid>
      <w:tr w:rsidR="00474B53" w14:paraId="25E9FC58" w14:textId="77777777" w:rsidTr="00786C00">
        <w:trPr>
          <w:trHeight w:val="2127"/>
        </w:trPr>
        <w:tc>
          <w:tcPr>
            <w:tcW w:w="4651" w:type="dxa"/>
          </w:tcPr>
          <w:p w14:paraId="79DFC614" w14:textId="77777777" w:rsidR="00474B53" w:rsidRDefault="00474B53" w:rsidP="00786C00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БАШКОРТОСТАН РЕСПУБЛИКАҺ</w:t>
            </w:r>
            <w:proofErr w:type="gramStart"/>
            <w:r>
              <w:rPr>
                <w:sz w:val="22"/>
                <w:szCs w:val="22"/>
              </w:rPr>
              <w:t>Ы</w:t>
            </w:r>
            <w:proofErr w:type="gramEnd"/>
          </w:p>
          <w:p w14:paraId="18BEF051" w14:textId="77777777" w:rsidR="00474B53" w:rsidRDefault="00474B53" w:rsidP="00786C00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ИГЛИН РАЙОНЫ</w:t>
            </w:r>
            <w:r>
              <w:rPr>
                <w:sz w:val="22"/>
                <w:szCs w:val="22"/>
              </w:rPr>
              <w:br/>
              <w:t xml:space="preserve">МУНИЦИПАЛЬ РАЙОНЫНЫҢ </w:t>
            </w:r>
            <w:r>
              <w:rPr>
                <w:sz w:val="22"/>
                <w:szCs w:val="22"/>
              </w:rPr>
              <w:br/>
              <w:t>ОЛО  ТЕЛӘК АУЫЛ СОВЕТЫ</w:t>
            </w:r>
          </w:p>
          <w:p w14:paraId="7016216C" w14:textId="77777777" w:rsidR="00474B53" w:rsidRDefault="00474B53" w:rsidP="00786C00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АУЫЛ  БИЛӘМӘҺЕ</w:t>
            </w:r>
          </w:p>
          <w:p w14:paraId="1C0D2FD0" w14:textId="77777777" w:rsidR="00474B53" w:rsidRDefault="00474B53" w:rsidP="00786C00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ХАКИМИӘТЕ</w:t>
            </w:r>
          </w:p>
          <w:p w14:paraId="40EFF08A" w14:textId="77777777" w:rsidR="00474B53" w:rsidRDefault="00474B53" w:rsidP="00786C00">
            <w:pPr>
              <w:pStyle w:val="a5"/>
              <w:jc w:val="center"/>
              <w:rPr>
                <w:sz w:val="22"/>
                <w:szCs w:val="22"/>
              </w:rPr>
            </w:pPr>
          </w:p>
          <w:p w14:paraId="4FEBBDE4" w14:textId="77777777" w:rsidR="00474B53" w:rsidRDefault="00474B53" w:rsidP="00786C00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Ленин </w:t>
            </w:r>
            <w:proofErr w:type="spellStart"/>
            <w:r>
              <w:rPr>
                <w:sz w:val="22"/>
                <w:szCs w:val="22"/>
              </w:rPr>
              <w:t>урамы</w:t>
            </w:r>
            <w:proofErr w:type="spellEnd"/>
            <w:r>
              <w:rPr>
                <w:sz w:val="22"/>
                <w:szCs w:val="22"/>
              </w:rPr>
              <w:t xml:space="preserve">, 14а, </w:t>
            </w:r>
            <w:proofErr w:type="spellStart"/>
            <w:r>
              <w:rPr>
                <w:sz w:val="22"/>
                <w:szCs w:val="22"/>
              </w:rPr>
              <w:t>Оло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Теләк</w:t>
            </w:r>
            <w:proofErr w:type="spellEnd"/>
            <w:r>
              <w:rPr>
                <w:sz w:val="22"/>
                <w:szCs w:val="22"/>
              </w:rPr>
              <w:t xml:space="preserve"> ауылы,452425</w:t>
            </w:r>
          </w:p>
          <w:p w14:paraId="21E0B2EA" w14:textId="73D20578" w:rsidR="00474B53" w:rsidRDefault="00474B53" w:rsidP="00786C00">
            <w:pPr>
              <w:pStyle w:val="a5"/>
              <w:rPr>
                <w:sz w:val="22"/>
                <w:szCs w:val="22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 wp14:anchorId="477A8C30" wp14:editId="3BD4F544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121285</wp:posOffset>
                      </wp:positionV>
                      <wp:extent cx="6829425" cy="0"/>
                      <wp:effectExtent l="0" t="19050" r="9525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294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7.75pt,9.55pt" to="530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" strokeweight="4.5pt">
                      <v:stroke linestyle="thickThin"/>
                    </v:line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14:paraId="443C81BD" w14:textId="113B6F40" w:rsidR="00474B53" w:rsidRDefault="00474B53" w:rsidP="00786C00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360F690" wp14:editId="0E092E21">
                  <wp:extent cx="670560" cy="768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4A1B7B" w14:textId="77777777" w:rsidR="00474B53" w:rsidRDefault="00474B53" w:rsidP="00786C00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160D2623" w14:textId="77777777" w:rsidR="00474B53" w:rsidRDefault="00474B53" w:rsidP="00786C00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  <w:p w14:paraId="117CC823" w14:textId="77777777" w:rsidR="00474B53" w:rsidRDefault="00474B53" w:rsidP="00786C00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СЕЛЬСКОГО  ПОСЕЛЕНИЯ</w:t>
            </w:r>
          </w:p>
          <w:p w14:paraId="7B169BC3" w14:textId="77777777" w:rsidR="00474B53" w:rsidRDefault="00474B53" w:rsidP="00786C00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УЛУ-ТЕЛЯКСКИЙ СЕЛЬСОВЕТ   МУНИЦИПАЛЬНОГО РАЙОНА ИГЛИНСКИЙ РАЙОН</w:t>
            </w:r>
            <w:r>
              <w:rPr>
                <w:sz w:val="22"/>
                <w:szCs w:val="22"/>
              </w:rPr>
              <w:br/>
              <w:t>РЕСПУБЛИКИ  БАШКОРТОСТАН</w:t>
            </w:r>
          </w:p>
          <w:p w14:paraId="2D6278C2" w14:textId="77777777" w:rsidR="00474B53" w:rsidRDefault="00474B53" w:rsidP="00786C00">
            <w:pPr>
              <w:pStyle w:val="a5"/>
              <w:jc w:val="center"/>
              <w:rPr>
                <w:sz w:val="22"/>
                <w:szCs w:val="22"/>
              </w:rPr>
            </w:pPr>
          </w:p>
          <w:p w14:paraId="35BF7A20" w14:textId="77777777" w:rsidR="00474B53" w:rsidRDefault="00474B53" w:rsidP="00786C00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ул. Ленина, 14а, с. Улу-Теляк, 452425</w:t>
            </w:r>
          </w:p>
          <w:p w14:paraId="0DBCFAB0" w14:textId="77777777" w:rsidR="00474B53" w:rsidRDefault="00474B53" w:rsidP="00786C00">
            <w:pPr>
              <w:pStyle w:val="a5"/>
              <w:rPr>
                <w:sz w:val="22"/>
                <w:szCs w:val="22"/>
              </w:rPr>
            </w:pPr>
          </w:p>
        </w:tc>
      </w:tr>
    </w:tbl>
    <w:p w14:paraId="1C827D9C" w14:textId="77777777" w:rsidR="00474B53" w:rsidRDefault="00474B53" w:rsidP="00474B53">
      <w:pPr>
        <w:pStyle w:val="a5"/>
        <w:rPr>
          <w:rStyle w:val="a7"/>
          <w:color w:val="C00000"/>
        </w:rPr>
      </w:pPr>
    </w:p>
    <w:tbl>
      <w:tblPr>
        <w:tblW w:w="10589" w:type="dxa"/>
        <w:tblInd w:w="-252" w:type="dxa"/>
        <w:tblLook w:val="04A0" w:firstRow="1" w:lastRow="0" w:firstColumn="1" w:lastColumn="0" w:noHBand="0" w:noVBand="1"/>
      </w:tblPr>
      <w:tblGrid>
        <w:gridCol w:w="3921"/>
        <w:gridCol w:w="2430"/>
        <w:gridCol w:w="4238"/>
      </w:tblGrid>
      <w:tr w:rsidR="00474B53" w:rsidRPr="000405F4" w14:paraId="7352B2E8" w14:textId="77777777" w:rsidTr="00786C00">
        <w:trPr>
          <w:trHeight w:val="876"/>
        </w:trPr>
        <w:tc>
          <w:tcPr>
            <w:tcW w:w="3921" w:type="dxa"/>
            <w:hideMark/>
          </w:tcPr>
          <w:p w14:paraId="551981A4" w14:textId="77777777" w:rsidR="00474B53" w:rsidRPr="000405F4" w:rsidRDefault="00474B53" w:rsidP="00786C00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0405F4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Ҡ</w:t>
            </w:r>
            <w:r w:rsidRPr="000405F4">
              <w:rPr>
                <w:b/>
                <w:sz w:val="28"/>
                <w:szCs w:val="28"/>
              </w:rPr>
              <w:t>АРАР</w:t>
            </w:r>
          </w:p>
          <w:p w14:paraId="4E8F64B7" w14:textId="77777777" w:rsidR="00474B53" w:rsidRPr="000405F4" w:rsidRDefault="00474B53" w:rsidP="00786C00">
            <w:pPr>
              <w:pStyle w:val="a5"/>
              <w:rPr>
                <w:color w:val="000000"/>
                <w:sz w:val="28"/>
                <w:szCs w:val="28"/>
              </w:rPr>
            </w:pPr>
            <w:r w:rsidRPr="000405F4">
              <w:rPr>
                <w:sz w:val="28"/>
                <w:szCs w:val="28"/>
              </w:rPr>
              <w:t xml:space="preserve">         22  ноябрь 2021й.</w:t>
            </w:r>
          </w:p>
        </w:tc>
        <w:tc>
          <w:tcPr>
            <w:tcW w:w="2430" w:type="dxa"/>
          </w:tcPr>
          <w:p w14:paraId="6E17AF26" w14:textId="77777777" w:rsidR="00474B53" w:rsidRPr="000405F4" w:rsidRDefault="00474B53" w:rsidP="00786C00">
            <w:pPr>
              <w:pStyle w:val="a5"/>
              <w:rPr>
                <w:b/>
                <w:color w:val="000000"/>
                <w:sz w:val="28"/>
                <w:szCs w:val="28"/>
              </w:rPr>
            </w:pPr>
          </w:p>
          <w:p w14:paraId="1DA72983" w14:textId="77777777" w:rsidR="00474B53" w:rsidRPr="000405F4" w:rsidRDefault="00474B53" w:rsidP="00786C00">
            <w:pPr>
              <w:pStyle w:val="a5"/>
              <w:jc w:val="center"/>
              <w:rPr>
                <w:b/>
                <w:color w:val="000000"/>
                <w:sz w:val="28"/>
                <w:szCs w:val="28"/>
              </w:rPr>
            </w:pPr>
            <w:r w:rsidRPr="000405F4">
              <w:rPr>
                <w:b/>
                <w:color w:val="000000"/>
                <w:sz w:val="28"/>
                <w:szCs w:val="28"/>
              </w:rPr>
              <w:t xml:space="preserve">      </w:t>
            </w:r>
            <w:r w:rsidRPr="000405F4">
              <w:rPr>
                <w:sz w:val="28"/>
                <w:szCs w:val="28"/>
              </w:rPr>
              <w:t>№02-06-34</w:t>
            </w:r>
          </w:p>
        </w:tc>
        <w:tc>
          <w:tcPr>
            <w:tcW w:w="4238" w:type="dxa"/>
          </w:tcPr>
          <w:p w14:paraId="30F03EDD" w14:textId="77777777" w:rsidR="00474B53" w:rsidRPr="000405F4" w:rsidRDefault="00474B53" w:rsidP="00786C00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0405F4">
              <w:rPr>
                <w:b/>
                <w:sz w:val="28"/>
                <w:szCs w:val="28"/>
              </w:rPr>
              <w:t xml:space="preserve">        ПОСТАНОВЛЕНИЕ</w:t>
            </w:r>
          </w:p>
          <w:p w14:paraId="0BA86793" w14:textId="77777777" w:rsidR="00474B53" w:rsidRPr="000405F4" w:rsidRDefault="00474B53" w:rsidP="00786C00">
            <w:pPr>
              <w:pStyle w:val="a5"/>
              <w:rPr>
                <w:sz w:val="28"/>
                <w:szCs w:val="28"/>
              </w:rPr>
            </w:pPr>
            <w:r w:rsidRPr="000405F4">
              <w:rPr>
                <w:sz w:val="28"/>
                <w:szCs w:val="28"/>
              </w:rPr>
              <w:t xml:space="preserve">                22 ноября  2021 г.</w:t>
            </w:r>
          </w:p>
          <w:p w14:paraId="569A2A39" w14:textId="77777777" w:rsidR="00474B53" w:rsidRPr="000405F4" w:rsidRDefault="00474B53" w:rsidP="00786C00">
            <w:pPr>
              <w:pStyle w:val="a5"/>
              <w:rPr>
                <w:b/>
                <w:color w:val="000000"/>
                <w:sz w:val="28"/>
                <w:szCs w:val="28"/>
              </w:rPr>
            </w:pPr>
          </w:p>
        </w:tc>
      </w:tr>
    </w:tbl>
    <w:p w14:paraId="0B359C28" w14:textId="3EF9028E" w:rsidR="00AA5D90" w:rsidRPr="00AA5D90" w:rsidRDefault="00AA5D90" w:rsidP="00AA5D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5D90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предоставления бюджетных инвестиций (за исключением бюджетных инвестиций в объекты капитального строительства и (или) на приобретение объектов недвижимого имущества) юридическим лицам, не являющимся муниципальными учреждениями и муниципальными унитарными предприятиями, за счет средств бюджета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Улу</w:t>
      </w:r>
      <w:r w:rsidRPr="00AA5D90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Телякс</w:t>
      </w:r>
      <w:r w:rsidRPr="00AA5D90">
        <w:rPr>
          <w:rFonts w:ascii="Times New Roman" w:hAnsi="Times New Roman" w:cs="Times New Roman"/>
          <w:b/>
          <w:bCs/>
          <w:sz w:val="28"/>
          <w:szCs w:val="28"/>
        </w:rPr>
        <w:t xml:space="preserve">кий сельсовет муниципального района Иглинский район Республики Башкортостан </w:t>
      </w:r>
    </w:p>
    <w:p w14:paraId="22B45671" w14:textId="77777777" w:rsidR="00AA5D90" w:rsidRDefault="00AA5D90" w:rsidP="00AA5D90">
      <w:pPr>
        <w:spacing w:after="1"/>
        <w:rPr>
          <w:b/>
          <w:bCs/>
          <w:sz w:val="28"/>
          <w:szCs w:val="28"/>
        </w:rPr>
      </w:pPr>
    </w:p>
    <w:p w14:paraId="7884ECD4" w14:textId="77777777" w:rsidR="00474B53" w:rsidRPr="00474B53" w:rsidRDefault="00474B53" w:rsidP="00474B53">
      <w:pPr>
        <w:spacing w:after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1E7E6DAA" w14:textId="6FB4767D" w:rsidR="00474B53" w:rsidRPr="00474B53" w:rsidRDefault="00474B53" w:rsidP="00474B5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4B5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474B53">
          <w:rPr>
            <w:rFonts w:ascii="Times New Roman" w:hAnsi="Times New Roman" w:cs="Times New Roman"/>
            <w:sz w:val="28"/>
            <w:szCs w:val="28"/>
          </w:rPr>
          <w:t>статьей 80</w:t>
        </w:r>
      </w:hyperlink>
      <w:r w:rsidRPr="00474B5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статьей </w:t>
      </w:r>
      <w:r w:rsidR="00A649C9">
        <w:rPr>
          <w:rFonts w:ascii="Times New Roman" w:hAnsi="Times New Roman" w:cs="Times New Roman"/>
          <w:sz w:val="28"/>
          <w:szCs w:val="28"/>
        </w:rPr>
        <w:t>17</w:t>
      </w:r>
      <w:r w:rsidRPr="00474B53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в сельском поселении </w:t>
      </w:r>
      <w:r w:rsidRPr="00474B53">
        <w:rPr>
          <w:rFonts w:ascii="Times New Roman" w:hAnsi="Times New Roman" w:cs="Times New Roman"/>
          <w:bCs/>
          <w:sz w:val="28"/>
          <w:szCs w:val="28"/>
        </w:rPr>
        <w:t>Улу-Телякский</w:t>
      </w:r>
      <w:r w:rsidRPr="00474B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4B53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Pr="00474B53">
        <w:rPr>
          <w:rFonts w:ascii="Times New Roman" w:hAnsi="Times New Roman" w:cs="Times New Roman"/>
          <w:bCs/>
          <w:sz w:val="28"/>
          <w:szCs w:val="28"/>
        </w:rPr>
        <w:t>Иглинский</w:t>
      </w:r>
      <w:r w:rsidRPr="00474B5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утвержденного Решением Совета сельского поселения </w:t>
      </w:r>
      <w:r w:rsidRPr="00474B53">
        <w:rPr>
          <w:rFonts w:ascii="Times New Roman" w:hAnsi="Times New Roman" w:cs="Times New Roman"/>
          <w:bCs/>
          <w:sz w:val="28"/>
          <w:szCs w:val="28"/>
        </w:rPr>
        <w:t>Улу-Телякский</w:t>
      </w:r>
      <w:r w:rsidRPr="00474B5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Pr="00474B53">
        <w:rPr>
          <w:rFonts w:ascii="Times New Roman" w:hAnsi="Times New Roman" w:cs="Times New Roman"/>
          <w:bCs/>
          <w:sz w:val="28"/>
          <w:szCs w:val="28"/>
        </w:rPr>
        <w:t>Иглинский</w:t>
      </w:r>
      <w:r w:rsidRPr="00474B5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18 августа 2020 г. № 102, администрация сельского поселения </w:t>
      </w:r>
      <w:r w:rsidRPr="00474B53">
        <w:rPr>
          <w:rFonts w:ascii="Times New Roman" w:hAnsi="Times New Roman" w:cs="Times New Roman"/>
          <w:bCs/>
          <w:sz w:val="28"/>
          <w:szCs w:val="28"/>
        </w:rPr>
        <w:t>Улу-Телякский</w:t>
      </w:r>
      <w:r w:rsidRPr="00474B5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Pr="00474B53">
        <w:rPr>
          <w:rFonts w:ascii="Times New Roman" w:hAnsi="Times New Roman" w:cs="Times New Roman"/>
          <w:bCs/>
          <w:sz w:val="28"/>
          <w:szCs w:val="28"/>
        </w:rPr>
        <w:t>Иглинский</w:t>
      </w:r>
      <w:r w:rsidRPr="00474B5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gramEnd"/>
    </w:p>
    <w:p w14:paraId="7341D4EB" w14:textId="77777777" w:rsidR="00474B53" w:rsidRPr="00474B53" w:rsidRDefault="00474B53" w:rsidP="00474B53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92241F" w14:textId="77777777" w:rsidR="00474B53" w:rsidRPr="00474B53" w:rsidRDefault="00474B53" w:rsidP="00474B53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B5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648090B3" w14:textId="77777777" w:rsidR="00474B53" w:rsidRPr="00474B53" w:rsidRDefault="00474B53" w:rsidP="00474B53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BD2140" w14:textId="4AAF2279" w:rsidR="00C870E3" w:rsidRDefault="00C870E3" w:rsidP="00F87EB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0484A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0E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орядок </w:t>
      </w:r>
      <w:r w:rsidRPr="00E0484A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0484A">
        <w:rPr>
          <w:rFonts w:ascii="Times New Roman" w:hAnsi="Times New Roman" w:cs="Times New Roman"/>
          <w:sz w:val="28"/>
          <w:szCs w:val="28"/>
        </w:rPr>
        <w:t xml:space="preserve"> бюджетных инвестиций </w:t>
      </w:r>
      <w:r>
        <w:rPr>
          <w:rFonts w:ascii="Times New Roman" w:hAnsi="Times New Roman" w:cs="Times New Roman"/>
          <w:sz w:val="28"/>
          <w:szCs w:val="28"/>
        </w:rPr>
        <w:t xml:space="preserve">(за исключением бюджетных инвестиций в объекты капитального строительства и (или) на приобретение объектов недвижимого имущества) юридическим </w:t>
      </w:r>
      <w:r w:rsidRPr="00E0484A">
        <w:rPr>
          <w:rFonts w:ascii="Times New Roman" w:hAnsi="Times New Roman" w:cs="Times New Roman"/>
          <w:sz w:val="28"/>
          <w:szCs w:val="28"/>
        </w:rPr>
        <w:t xml:space="preserve"> лицам, не являющимся муниципальными учреждениями и муниципальными  унитарными предприятиями, за счет средств бюджета сельского поселения </w:t>
      </w:r>
      <w:r w:rsidR="0059164C">
        <w:rPr>
          <w:rFonts w:ascii="Times New Roman" w:hAnsi="Times New Roman" w:cs="Times New Roman"/>
          <w:sz w:val="28"/>
          <w:szCs w:val="28"/>
        </w:rPr>
        <w:t>Улу</w:t>
      </w:r>
      <w:r w:rsidRPr="00E0484A">
        <w:rPr>
          <w:rFonts w:ascii="Times New Roman" w:hAnsi="Times New Roman" w:cs="Times New Roman"/>
          <w:sz w:val="28"/>
          <w:szCs w:val="28"/>
        </w:rPr>
        <w:t>-</w:t>
      </w:r>
      <w:r w:rsidR="0059164C">
        <w:rPr>
          <w:rFonts w:ascii="Times New Roman" w:hAnsi="Times New Roman" w:cs="Times New Roman"/>
          <w:sz w:val="28"/>
          <w:szCs w:val="28"/>
        </w:rPr>
        <w:t>Теляк</w:t>
      </w:r>
      <w:r w:rsidRPr="00E0484A">
        <w:rPr>
          <w:rFonts w:ascii="Times New Roman" w:hAnsi="Times New Roman" w:cs="Times New Roman"/>
          <w:sz w:val="28"/>
          <w:szCs w:val="28"/>
        </w:rPr>
        <w:t>ский сельсовет муниципального района Иглинский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согласно приложению к настоящему Постановлению.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4A0F11D" w14:textId="4E9D3CED" w:rsidR="00474B53" w:rsidRPr="00474B53" w:rsidRDefault="00474B53" w:rsidP="00474B53">
      <w:pPr>
        <w:pStyle w:val="ConsPlusNormal"/>
        <w:spacing w:before="220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B53">
        <w:rPr>
          <w:rFonts w:ascii="Times New Roman" w:hAnsi="Times New Roman" w:cs="Times New Roman"/>
          <w:sz w:val="28"/>
          <w:szCs w:val="28"/>
        </w:rPr>
        <w:t>2.</w:t>
      </w:r>
      <w:r w:rsidR="00F87EBC">
        <w:rPr>
          <w:rFonts w:ascii="Times New Roman" w:hAnsi="Times New Roman" w:cs="Times New Roman"/>
          <w:sz w:val="28"/>
          <w:szCs w:val="28"/>
        </w:rPr>
        <w:t xml:space="preserve">    </w:t>
      </w:r>
      <w:r w:rsidR="00C870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4B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4B5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14:paraId="5D4EDF11" w14:textId="77777777" w:rsidR="00474B53" w:rsidRPr="00474B53" w:rsidRDefault="00474B53" w:rsidP="00474B53">
      <w:pPr>
        <w:pStyle w:val="ConsPlusNormal"/>
        <w:spacing w:before="220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5D080FE" w14:textId="77777777" w:rsidR="00474B53" w:rsidRDefault="00474B53" w:rsidP="00474B53">
      <w:pPr>
        <w:pStyle w:val="ConsPlusNormal"/>
        <w:spacing w:before="220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AF166BE" w14:textId="77777777" w:rsidR="00474B53" w:rsidRPr="000405F4" w:rsidRDefault="00474B53" w:rsidP="00474B53">
      <w:pPr>
        <w:pStyle w:val="ConsPlusNormal"/>
        <w:spacing w:before="220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9FF5207" w14:textId="77777777" w:rsidR="00474B53" w:rsidRPr="00474B53" w:rsidRDefault="00474B53" w:rsidP="00474B53">
      <w:pPr>
        <w:jc w:val="both"/>
        <w:rPr>
          <w:rFonts w:ascii="Times New Roman" w:hAnsi="Times New Roman" w:cs="Times New Roman"/>
          <w:sz w:val="28"/>
          <w:szCs w:val="28"/>
        </w:rPr>
      </w:pPr>
      <w:r w:rsidRPr="00474B53">
        <w:rPr>
          <w:rFonts w:ascii="Times New Roman" w:hAnsi="Times New Roman" w:cs="Times New Roman"/>
          <w:sz w:val="28"/>
          <w:szCs w:val="28"/>
        </w:rPr>
        <w:tab/>
        <w:t xml:space="preserve">Глава сельского поселения                                                                 Р.Р. </w:t>
      </w:r>
      <w:proofErr w:type="spellStart"/>
      <w:r w:rsidRPr="00474B53">
        <w:rPr>
          <w:rFonts w:ascii="Times New Roman" w:hAnsi="Times New Roman" w:cs="Times New Roman"/>
          <w:sz w:val="28"/>
          <w:szCs w:val="28"/>
        </w:rPr>
        <w:t>Чингизов</w:t>
      </w:r>
      <w:proofErr w:type="spellEnd"/>
    </w:p>
    <w:p w14:paraId="494D8342" w14:textId="19A0EB8E" w:rsidR="001306E2" w:rsidRDefault="00474B53" w:rsidP="00C50310">
      <w:pPr>
        <w:ind w:right="-114"/>
        <w:rPr>
          <w:rFonts w:ascii="Times New Roman" w:hAnsi="Times New Roman" w:cs="Times New Roman"/>
          <w:sz w:val="28"/>
          <w:szCs w:val="28"/>
        </w:rPr>
      </w:pPr>
      <w:r w:rsidRPr="000405F4">
        <w:rPr>
          <w:sz w:val="27"/>
          <w:szCs w:val="27"/>
        </w:rPr>
        <w:t xml:space="preserve"> </w:t>
      </w:r>
    </w:p>
    <w:p w14:paraId="7DB86980" w14:textId="77777777" w:rsidR="00215AD4" w:rsidRPr="00215AD4" w:rsidRDefault="00215AD4" w:rsidP="00215AD4">
      <w:pPr>
        <w:pStyle w:val="ConsPlusNormal"/>
        <w:ind w:left="5245"/>
        <w:contextualSpacing/>
        <w:jc w:val="right"/>
        <w:outlineLvl w:val="0"/>
        <w:rPr>
          <w:rFonts w:ascii="Times New Roman" w:hAnsi="Times New Roman" w:cs="Times New Roman"/>
          <w:szCs w:val="22"/>
        </w:rPr>
      </w:pPr>
      <w:r w:rsidRPr="00215AD4">
        <w:rPr>
          <w:rFonts w:ascii="Times New Roman" w:hAnsi="Times New Roman" w:cs="Times New Roman"/>
          <w:szCs w:val="22"/>
        </w:rPr>
        <w:lastRenderedPageBreak/>
        <w:t xml:space="preserve">Приложение </w:t>
      </w:r>
    </w:p>
    <w:p w14:paraId="061BA7C8" w14:textId="6D0D8861" w:rsidR="00E4337B" w:rsidRPr="00215AD4" w:rsidRDefault="00E4337B" w:rsidP="00215AD4">
      <w:pPr>
        <w:pStyle w:val="ConsPlusNormal"/>
        <w:ind w:left="5245"/>
        <w:contextualSpacing/>
        <w:jc w:val="right"/>
        <w:outlineLvl w:val="0"/>
        <w:rPr>
          <w:rFonts w:ascii="Times New Roman" w:hAnsi="Times New Roman" w:cs="Times New Roman"/>
          <w:szCs w:val="22"/>
        </w:rPr>
      </w:pPr>
      <w:r w:rsidRPr="00215AD4">
        <w:rPr>
          <w:rFonts w:ascii="Times New Roman" w:hAnsi="Times New Roman" w:cs="Times New Roman"/>
          <w:szCs w:val="22"/>
        </w:rPr>
        <w:t>Утвержден</w:t>
      </w:r>
    </w:p>
    <w:p w14:paraId="6B84C140" w14:textId="77777777" w:rsidR="001306E2" w:rsidRPr="00215AD4" w:rsidRDefault="001306E2" w:rsidP="00215AD4">
      <w:pPr>
        <w:pStyle w:val="ConsPlusNormal"/>
        <w:ind w:left="5245"/>
        <w:contextualSpacing/>
        <w:jc w:val="right"/>
        <w:rPr>
          <w:rFonts w:ascii="Times New Roman" w:hAnsi="Times New Roman" w:cs="Times New Roman"/>
          <w:szCs w:val="22"/>
        </w:rPr>
      </w:pPr>
      <w:r w:rsidRPr="00215AD4">
        <w:rPr>
          <w:rFonts w:ascii="Times New Roman" w:hAnsi="Times New Roman" w:cs="Times New Roman"/>
          <w:szCs w:val="22"/>
        </w:rPr>
        <w:t>постановлением администрации</w:t>
      </w:r>
    </w:p>
    <w:p w14:paraId="5EF69EA6" w14:textId="1A8D8CD0" w:rsidR="001306E2" w:rsidRPr="00215AD4" w:rsidRDefault="001306E2" w:rsidP="00215AD4">
      <w:pPr>
        <w:pStyle w:val="ConsPlusNormal"/>
        <w:ind w:left="5245"/>
        <w:contextualSpacing/>
        <w:jc w:val="right"/>
        <w:rPr>
          <w:rFonts w:ascii="Times New Roman" w:hAnsi="Times New Roman" w:cs="Times New Roman"/>
          <w:szCs w:val="22"/>
        </w:rPr>
      </w:pPr>
      <w:r w:rsidRPr="00215AD4">
        <w:rPr>
          <w:rFonts w:ascii="Times New Roman" w:hAnsi="Times New Roman" w:cs="Times New Roman"/>
          <w:szCs w:val="22"/>
        </w:rPr>
        <w:t xml:space="preserve">сельского поселения </w:t>
      </w:r>
      <w:r w:rsidR="00474B53" w:rsidRPr="00215AD4">
        <w:rPr>
          <w:rFonts w:ascii="Times New Roman" w:hAnsi="Times New Roman" w:cs="Times New Roman"/>
          <w:szCs w:val="22"/>
        </w:rPr>
        <w:t>Улу-Телякский</w:t>
      </w:r>
      <w:r w:rsidR="00784E85" w:rsidRPr="00215AD4">
        <w:rPr>
          <w:rFonts w:ascii="Times New Roman" w:hAnsi="Times New Roman" w:cs="Times New Roman"/>
          <w:szCs w:val="22"/>
        </w:rPr>
        <w:t xml:space="preserve"> </w:t>
      </w:r>
      <w:r w:rsidRPr="00215AD4">
        <w:rPr>
          <w:rFonts w:ascii="Times New Roman" w:hAnsi="Times New Roman" w:cs="Times New Roman"/>
          <w:szCs w:val="22"/>
        </w:rPr>
        <w:t xml:space="preserve">сельсовет муниципального района </w:t>
      </w:r>
      <w:r w:rsidR="00474B53" w:rsidRPr="00215AD4">
        <w:rPr>
          <w:rFonts w:ascii="Times New Roman" w:hAnsi="Times New Roman" w:cs="Times New Roman"/>
          <w:szCs w:val="22"/>
        </w:rPr>
        <w:t>Иглинский</w:t>
      </w:r>
      <w:r w:rsidRPr="00215AD4">
        <w:rPr>
          <w:rFonts w:ascii="Times New Roman" w:hAnsi="Times New Roman" w:cs="Times New Roman"/>
          <w:szCs w:val="22"/>
        </w:rPr>
        <w:t xml:space="preserve"> район </w:t>
      </w:r>
    </w:p>
    <w:p w14:paraId="36311D72" w14:textId="77777777" w:rsidR="001306E2" w:rsidRPr="00215AD4" w:rsidRDefault="001306E2" w:rsidP="00215AD4">
      <w:pPr>
        <w:pStyle w:val="ConsPlusNormal"/>
        <w:ind w:left="5245"/>
        <w:contextualSpacing/>
        <w:jc w:val="right"/>
        <w:rPr>
          <w:rFonts w:ascii="Times New Roman" w:hAnsi="Times New Roman" w:cs="Times New Roman"/>
          <w:szCs w:val="22"/>
        </w:rPr>
      </w:pPr>
      <w:r w:rsidRPr="00215AD4">
        <w:rPr>
          <w:rFonts w:ascii="Times New Roman" w:hAnsi="Times New Roman" w:cs="Times New Roman"/>
          <w:szCs w:val="22"/>
        </w:rPr>
        <w:t>Республики Башкортостан</w:t>
      </w:r>
    </w:p>
    <w:p w14:paraId="154381C6" w14:textId="5A0F3573" w:rsidR="001306E2" w:rsidRPr="00215AD4" w:rsidRDefault="001306E2" w:rsidP="00215AD4">
      <w:pPr>
        <w:pStyle w:val="ConsPlusNormal"/>
        <w:ind w:left="5245"/>
        <w:contextualSpacing/>
        <w:jc w:val="right"/>
        <w:rPr>
          <w:rFonts w:ascii="Times New Roman" w:hAnsi="Times New Roman" w:cs="Times New Roman"/>
          <w:szCs w:val="22"/>
        </w:rPr>
      </w:pPr>
      <w:r w:rsidRPr="00215AD4">
        <w:rPr>
          <w:rFonts w:ascii="Times New Roman" w:hAnsi="Times New Roman" w:cs="Times New Roman"/>
          <w:szCs w:val="22"/>
        </w:rPr>
        <w:t xml:space="preserve">от </w:t>
      </w:r>
      <w:r w:rsidR="00474B53" w:rsidRPr="00215AD4">
        <w:rPr>
          <w:rFonts w:ascii="Times New Roman" w:hAnsi="Times New Roman" w:cs="Times New Roman"/>
          <w:szCs w:val="22"/>
        </w:rPr>
        <w:t>22 ноября</w:t>
      </w:r>
      <w:r w:rsidR="005D10D7" w:rsidRPr="00215AD4">
        <w:rPr>
          <w:rFonts w:ascii="Times New Roman" w:hAnsi="Times New Roman" w:cs="Times New Roman"/>
          <w:szCs w:val="22"/>
        </w:rPr>
        <w:t xml:space="preserve"> </w:t>
      </w:r>
      <w:r w:rsidRPr="00215AD4">
        <w:rPr>
          <w:rFonts w:ascii="Times New Roman" w:hAnsi="Times New Roman" w:cs="Times New Roman"/>
          <w:szCs w:val="22"/>
        </w:rPr>
        <w:t xml:space="preserve">2021 г. № </w:t>
      </w:r>
      <w:r w:rsidR="0039631D" w:rsidRPr="00215AD4">
        <w:rPr>
          <w:rFonts w:ascii="Times New Roman" w:hAnsi="Times New Roman" w:cs="Times New Roman"/>
          <w:szCs w:val="22"/>
        </w:rPr>
        <w:t>02-06-34</w:t>
      </w:r>
    </w:p>
    <w:p w14:paraId="19FEDE9A" w14:textId="77777777" w:rsidR="00D52D7D" w:rsidRPr="008A1F04" w:rsidRDefault="00D52D7D" w:rsidP="00BC73FB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3B11260" w14:textId="31E70395" w:rsidR="00236918" w:rsidRPr="00236918" w:rsidRDefault="00236918" w:rsidP="00236918">
      <w:pPr>
        <w:spacing w:after="1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48"/>
      <w:bookmarkEnd w:id="0"/>
      <w:proofErr w:type="gramStart"/>
      <w:r w:rsidRPr="00236918">
        <w:rPr>
          <w:rFonts w:ascii="Times New Roman" w:hAnsi="Times New Roman" w:cs="Times New Roman"/>
          <w:b/>
          <w:sz w:val="28"/>
          <w:szCs w:val="28"/>
        </w:rPr>
        <w:t xml:space="preserve">Порядок предоставления бюджетных инвестиций (за исключением бюджетных инвестиций в объекты капитального строительства и (или) на приобретение объектов недвижимого имущества)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Улу – Телякский </w:t>
      </w:r>
      <w:r w:rsidRPr="00236918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Иглинский район Республики Башкортостан</w:t>
      </w:r>
      <w:proofErr w:type="gramEnd"/>
    </w:p>
    <w:p w14:paraId="7B3E3EB0" w14:textId="77777777" w:rsidR="00D52D7D" w:rsidRPr="00236918" w:rsidRDefault="00D52D7D" w:rsidP="00BC73FB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DF7E4B8" w14:textId="77777777" w:rsidR="00E4337B" w:rsidRPr="008A1F04" w:rsidRDefault="00E4337B" w:rsidP="00BC73FB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A0E2735" w14:textId="4D3615FC" w:rsidR="00D52D7D" w:rsidRPr="00E4337B" w:rsidRDefault="00D52D7D" w:rsidP="00BC73FB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4337B">
        <w:rPr>
          <w:rFonts w:ascii="Times New Roman" w:hAnsi="Times New Roman" w:cs="Times New Roman"/>
          <w:b w:val="0"/>
          <w:sz w:val="28"/>
          <w:szCs w:val="28"/>
        </w:rPr>
        <w:t xml:space="preserve">I. </w:t>
      </w:r>
      <w:r w:rsidR="00655AE4" w:rsidRPr="00E4337B">
        <w:rPr>
          <w:rFonts w:ascii="Times New Roman" w:hAnsi="Times New Roman" w:cs="Times New Roman"/>
          <w:b w:val="0"/>
          <w:sz w:val="28"/>
          <w:szCs w:val="28"/>
        </w:rPr>
        <w:t>Основные положения</w:t>
      </w:r>
    </w:p>
    <w:p w14:paraId="3931E686" w14:textId="4823579D" w:rsidR="00187C1D" w:rsidRDefault="00D52D7D" w:rsidP="00187C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F0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187C1D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предоставления бюджетных инвестиций юридическим лицам, не являющимся муниципальными учреждениями и муниципальными унитарными предприятиями (далее - юридическое лицо), за счет средств бюджета сельского поселения </w:t>
      </w:r>
      <w:r w:rsidR="00187C1D">
        <w:rPr>
          <w:rFonts w:ascii="Times New Roman" w:hAnsi="Times New Roman" w:cs="Times New Roman"/>
          <w:sz w:val="28"/>
          <w:szCs w:val="28"/>
        </w:rPr>
        <w:t>Улу</w:t>
      </w:r>
      <w:r w:rsidR="00187C1D">
        <w:rPr>
          <w:rFonts w:ascii="Times New Roman" w:hAnsi="Times New Roman" w:cs="Times New Roman"/>
          <w:sz w:val="28"/>
          <w:szCs w:val="28"/>
        </w:rPr>
        <w:t>-</w:t>
      </w:r>
      <w:r w:rsidR="00187C1D">
        <w:rPr>
          <w:rFonts w:ascii="Times New Roman" w:hAnsi="Times New Roman" w:cs="Times New Roman"/>
          <w:sz w:val="28"/>
          <w:szCs w:val="28"/>
        </w:rPr>
        <w:t>Телякский</w:t>
      </w:r>
      <w:r w:rsidR="00187C1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Иглинский район Республики Башкортостан (далее – бюджет сельского поселения) на реализацию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находящихся в собственности указанных</w:t>
      </w:r>
      <w:proofErr w:type="gramEnd"/>
      <w:r w:rsidR="00187C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7C1D">
        <w:rPr>
          <w:rFonts w:ascii="Times New Roman" w:hAnsi="Times New Roman" w:cs="Times New Roman"/>
          <w:sz w:val="28"/>
          <w:szCs w:val="28"/>
        </w:rPr>
        <w:t>юридических лиц, и (или) на приобретение ими объектов недвижимого имущества либо в целях предоставления взносов (вкладов) в уставные (складочные) капиталы дочерних обществ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ими объектов недвижимого имущества (далее соответственно - решение; бюджетные инвестиции).</w:t>
      </w:r>
      <w:proofErr w:type="gramEnd"/>
    </w:p>
    <w:p w14:paraId="0DDFB215" w14:textId="319D950B" w:rsidR="00905010" w:rsidRPr="008A1F04" w:rsidRDefault="00905010" w:rsidP="00BC73F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87C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при предоставлении </w:t>
      </w:r>
      <w:r w:rsidRPr="008A1F04">
        <w:rPr>
          <w:rFonts w:ascii="Times New Roman" w:hAnsi="Times New Roman" w:cs="Times New Roman"/>
          <w:sz w:val="28"/>
          <w:szCs w:val="28"/>
        </w:rPr>
        <w:t xml:space="preserve">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 w:rsidR="003F4BD3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является Администрация </w:t>
      </w:r>
      <w:r w:rsidR="003F4BD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74B53">
        <w:rPr>
          <w:rFonts w:ascii="Times New Roman" w:hAnsi="Times New Roman" w:cs="Times New Roman"/>
          <w:sz w:val="28"/>
          <w:szCs w:val="28"/>
        </w:rPr>
        <w:t>Улу-Телякский</w:t>
      </w:r>
      <w:r w:rsidR="003F4BD3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74B53">
        <w:rPr>
          <w:rFonts w:ascii="Times New Roman" w:hAnsi="Times New Roman" w:cs="Times New Roman"/>
          <w:sz w:val="28"/>
          <w:szCs w:val="28"/>
        </w:rPr>
        <w:t>Иглинский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3F4BD3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59BF7D1C" w14:textId="77777777" w:rsidR="00D52D7D" w:rsidRPr="008A1F04" w:rsidRDefault="00905010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2D7D" w:rsidRPr="008A1F04">
        <w:rPr>
          <w:rFonts w:ascii="Times New Roman" w:hAnsi="Times New Roman" w:cs="Times New Roman"/>
          <w:sz w:val="28"/>
          <w:szCs w:val="28"/>
        </w:rPr>
        <w:t xml:space="preserve">. Отбор объектов капитального строительства и объектов недвижимого </w:t>
      </w:r>
      <w:r w:rsidR="00D52D7D" w:rsidRPr="00484093">
        <w:rPr>
          <w:rFonts w:ascii="Times New Roman" w:hAnsi="Times New Roman" w:cs="Times New Roman"/>
          <w:sz w:val="28"/>
          <w:szCs w:val="28"/>
        </w:rPr>
        <w:t>имущества, на реализацию инвестиционных проектов по строительству</w:t>
      </w:r>
      <w:r w:rsidR="00D52D7D" w:rsidRPr="008A1F04">
        <w:rPr>
          <w:rFonts w:ascii="Times New Roman" w:hAnsi="Times New Roman" w:cs="Times New Roman"/>
          <w:sz w:val="28"/>
          <w:szCs w:val="28"/>
        </w:rPr>
        <w:t xml:space="preserve"> (реконструкции, в том числе с элементами реставрации, техническому перевооружению) и (или) приобретению которых необходимо осуществлять бюджетные инвестиции, производится с учетом:</w:t>
      </w:r>
    </w:p>
    <w:p w14:paraId="222F7ED4" w14:textId="2DE45D39" w:rsidR="00D52D7D" w:rsidRPr="008A1F04" w:rsidRDefault="00D52D7D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F04">
        <w:rPr>
          <w:rFonts w:ascii="Times New Roman" w:hAnsi="Times New Roman" w:cs="Times New Roman"/>
          <w:sz w:val="28"/>
          <w:szCs w:val="28"/>
        </w:rPr>
        <w:t xml:space="preserve">а) приоритетов и целей развития </w:t>
      </w:r>
      <w:r w:rsidR="00A7520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74B53">
        <w:rPr>
          <w:rFonts w:ascii="Times New Roman" w:hAnsi="Times New Roman" w:cs="Times New Roman"/>
          <w:sz w:val="28"/>
          <w:szCs w:val="28"/>
        </w:rPr>
        <w:t>Улу-Телякский</w:t>
      </w:r>
      <w:r w:rsidR="00A7520E">
        <w:rPr>
          <w:rFonts w:ascii="Times New Roman" w:hAnsi="Times New Roman" w:cs="Times New Roman"/>
          <w:sz w:val="28"/>
          <w:szCs w:val="28"/>
        </w:rPr>
        <w:t xml:space="preserve"> </w:t>
      </w:r>
      <w:r w:rsidR="00A7520E">
        <w:rPr>
          <w:rFonts w:ascii="Times New Roman" w:hAnsi="Times New Roman" w:cs="Times New Roman"/>
          <w:sz w:val="28"/>
          <w:szCs w:val="28"/>
        </w:rPr>
        <w:lastRenderedPageBreak/>
        <w:t xml:space="preserve">сельсовет </w:t>
      </w:r>
      <w:r w:rsidR="00000FB8" w:rsidRPr="00D767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74B53">
        <w:rPr>
          <w:rFonts w:ascii="Times New Roman" w:hAnsi="Times New Roman" w:cs="Times New Roman"/>
          <w:sz w:val="28"/>
          <w:szCs w:val="28"/>
        </w:rPr>
        <w:t>Иглинский</w:t>
      </w:r>
      <w:r w:rsidR="00000FB8" w:rsidRPr="00D7679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00FB8" w:rsidRPr="008A1F04">
        <w:rPr>
          <w:rFonts w:ascii="Times New Roman" w:hAnsi="Times New Roman" w:cs="Times New Roman"/>
          <w:sz w:val="28"/>
          <w:szCs w:val="28"/>
        </w:rPr>
        <w:t xml:space="preserve"> </w:t>
      </w:r>
      <w:r w:rsidRPr="008A1F04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655AE4">
        <w:rPr>
          <w:rFonts w:ascii="Times New Roman" w:hAnsi="Times New Roman" w:cs="Times New Roman"/>
          <w:sz w:val="28"/>
          <w:szCs w:val="28"/>
        </w:rPr>
        <w:t xml:space="preserve"> (далее – сельское поселение)</w:t>
      </w:r>
      <w:r w:rsidRPr="008A1F04">
        <w:rPr>
          <w:rFonts w:ascii="Times New Roman" w:hAnsi="Times New Roman" w:cs="Times New Roman"/>
          <w:sz w:val="28"/>
          <w:szCs w:val="28"/>
        </w:rPr>
        <w:t xml:space="preserve">, исходя из прогнозов и программ социально-экономического развития </w:t>
      </w:r>
      <w:r w:rsidR="00A7520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A1F04">
        <w:rPr>
          <w:rFonts w:ascii="Times New Roman" w:hAnsi="Times New Roman" w:cs="Times New Roman"/>
          <w:sz w:val="28"/>
          <w:szCs w:val="28"/>
        </w:rPr>
        <w:t xml:space="preserve">, </w:t>
      </w:r>
      <w:r w:rsidR="00000FB8">
        <w:rPr>
          <w:rFonts w:ascii="Times New Roman" w:hAnsi="Times New Roman" w:cs="Times New Roman"/>
          <w:sz w:val="28"/>
          <w:szCs w:val="28"/>
        </w:rPr>
        <w:t>муниципальных</w:t>
      </w:r>
      <w:r w:rsidRPr="008A1F04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A7520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A1F04">
        <w:rPr>
          <w:rFonts w:ascii="Times New Roman" w:hAnsi="Times New Roman" w:cs="Times New Roman"/>
          <w:sz w:val="28"/>
          <w:szCs w:val="28"/>
        </w:rPr>
        <w:t xml:space="preserve">, а также документов территориального планирования </w:t>
      </w:r>
      <w:r w:rsidR="00A7520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A1F04">
        <w:rPr>
          <w:rFonts w:ascii="Times New Roman" w:hAnsi="Times New Roman" w:cs="Times New Roman"/>
          <w:sz w:val="28"/>
          <w:szCs w:val="28"/>
        </w:rPr>
        <w:t>;</w:t>
      </w:r>
    </w:p>
    <w:p w14:paraId="132154D3" w14:textId="4FA8FCF4" w:rsidR="00D52D7D" w:rsidRPr="008A1F04" w:rsidRDefault="00000FB8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52D7D" w:rsidRPr="008A1F04">
        <w:rPr>
          <w:rFonts w:ascii="Times New Roman" w:hAnsi="Times New Roman" w:cs="Times New Roman"/>
          <w:sz w:val="28"/>
          <w:szCs w:val="28"/>
        </w:rPr>
        <w:t xml:space="preserve">) оценки эффективности использования средств бюджета </w:t>
      </w:r>
      <w:r w:rsidR="00A7520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52D7D" w:rsidRPr="008A1F04">
        <w:rPr>
          <w:rFonts w:ascii="Times New Roman" w:hAnsi="Times New Roman" w:cs="Times New Roman"/>
          <w:sz w:val="28"/>
          <w:szCs w:val="28"/>
        </w:rPr>
        <w:t>, направляемых на капитальные вложения;</w:t>
      </w:r>
    </w:p>
    <w:p w14:paraId="00BFD2E9" w14:textId="756EAF90" w:rsidR="00D52D7D" w:rsidRPr="008A1F04" w:rsidRDefault="00000FB8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52D7D" w:rsidRPr="008A1F04">
        <w:rPr>
          <w:rFonts w:ascii="Times New Roman" w:hAnsi="Times New Roman" w:cs="Times New Roman"/>
          <w:sz w:val="28"/>
          <w:szCs w:val="28"/>
        </w:rPr>
        <w:t>) оценки влияния создания объекта капитального строительства на комплексное развитие территори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00FB8">
        <w:rPr>
          <w:rFonts w:ascii="Times New Roman" w:hAnsi="Times New Roman" w:cs="Times New Roman"/>
          <w:sz w:val="28"/>
          <w:szCs w:val="28"/>
        </w:rPr>
        <w:t xml:space="preserve"> </w:t>
      </w:r>
      <w:r w:rsidR="00A7520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52D7D" w:rsidRPr="008A1F04">
        <w:rPr>
          <w:rFonts w:ascii="Times New Roman" w:hAnsi="Times New Roman" w:cs="Times New Roman"/>
          <w:sz w:val="28"/>
          <w:szCs w:val="28"/>
        </w:rPr>
        <w:t>;</w:t>
      </w:r>
    </w:p>
    <w:p w14:paraId="5A0AE738" w14:textId="77777777" w:rsidR="00D52D7D" w:rsidRPr="008A1F04" w:rsidRDefault="00000FB8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52D7D" w:rsidRPr="008A1F04">
        <w:rPr>
          <w:rFonts w:ascii="Times New Roman" w:hAnsi="Times New Roman" w:cs="Times New Roman"/>
          <w:sz w:val="28"/>
          <w:szCs w:val="28"/>
        </w:rPr>
        <w:t>) оценки влияния создания объекта капитального строительства и (или) приобретения объекта недвижимого имущества на конкурентную среду в сфере деятельности юридического лица.</w:t>
      </w:r>
    </w:p>
    <w:p w14:paraId="6F55407C" w14:textId="77777777" w:rsidR="00D52D7D" w:rsidRPr="008A1F04" w:rsidRDefault="00484093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2D7D" w:rsidRPr="008A1F04">
        <w:rPr>
          <w:rFonts w:ascii="Times New Roman" w:hAnsi="Times New Roman" w:cs="Times New Roman"/>
          <w:sz w:val="28"/>
          <w:szCs w:val="28"/>
        </w:rPr>
        <w:t>. 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14:paraId="3497C4FE" w14:textId="156C5D26" w:rsidR="00D52D7D" w:rsidRPr="008A1F04" w:rsidRDefault="00D52D7D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F04">
        <w:rPr>
          <w:rFonts w:ascii="Times New Roman" w:hAnsi="Times New Roman" w:cs="Times New Roman"/>
          <w:sz w:val="28"/>
          <w:szCs w:val="28"/>
        </w:rPr>
        <w:t>а) разработк</w:t>
      </w:r>
      <w:r w:rsidR="00655AE4">
        <w:rPr>
          <w:rFonts w:ascii="Times New Roman" w:hAnsi="Times New Roman" w:cs="Times New Roman"/>
          <w:sz w:val="28"/>
          <w:szCs w:val="28"/>
        </w:rPr>
        <w:t>а</w:t>
      </w:r>
      <w:r w:rsidRPr="008A1F04">
        <w:rPr>
          <w:rFonts w:ascii="Times New Roman" w:hAnsi="Times New Roman" w:cs="Times New Roman"/>
          <w:sz w:val="28"/>
          <w:szCs w:val="28"/>
        </w:rPr>
        <w:t xml:space="preserve"> проектной документации на объекты капитального строительства и проведения инженерных изысканий, выполняемых для подготовки такой проектной документации;</w:t>
      </w:r>
    </w:p>
    <w:p w14:paraId="3D6D0623" w14:textId="619670EC" w:rsidR="00D52D7D" w:rsidRPr="008A1F04" w:rsidRDefault="00D52D7D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F04">
        <w:rPr>
          <w:rFonts w:ascii="Times New Roman" w:hAnsi="Times New Roman" w:cs="Times New Roman"/>
          <w:sz w:val="28"/>
          <w:szCs w:val="28"/>
        </w:rPr>
        <w:t>б) приобретени</w:t>
      </w:r>
      <w:r w:rsidR="00655AE4">
        <w:rPr>
          <w:rFonts w:ascii="Times New Roman" w:hAnsi="Times New Roman" w:cs="Times New Roman"/>
          <w:sz w:val="28"/>
          <w:szCs w:val="28"/>
        </w:rPr>
        <w:t>е</w:t>
      </w:r>
      <w:r w:rsidRPr="008A1F04">
        <w:rPr>
          <w:rFonts w:ascii="Times New Roman" w:hAnsi="Times New Roman" w:cs="Times New Roman"/>
          <w:sz w:val="28"/>
          <w:szCs w:val="28"/>
        </w:rPr>
        <w:t xml:space="preserve"> земельных участков под строительство;</w:t>
      </w:r>
    </w:p>
    <w:p w14:paraId="1A913998" w14:textId="2E70088D" w:rsidR="00D52D7D" w:rsidRPr="008A1F04" w:rsidRDefault="00D52D7D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1F04">
        <w:rPr>
          <w:rFonts w:ascii="Times New Roman" w:hAnsi="Times New Roman" w:cs="Times New Roman"/>
          <w:sz w:val="28"/>
          <w:szCs w:val="28"/>
        </w:rPr>
        <w:t xml:space="preserve">в) проведение государственной экспертизы результатов инженерных изысканий и государственной экспертизы проектной документации в части оценки ее соответствия требованиям, указанным </w:t>
      </w:r>
      <w:r w:rsidRPr="00000FB8"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history="1">
        <w:r w:rsidRPr="00000FB8">
          <w:rPr>
            <w:rFonts w:ascii="Times New Roman" w:hAnsi="Times New Roman" w:cs="Times New Roman"/>
            <w:sz w:val="28"/>
            <w:szCs w:val="28"/>
          </w:rPr>
          <w:t>пункте 1 части 5 статьи 49</w:t>
        </w:r>
      </w:hyperlink>
      <w:r w:rsidRPr="008A1F0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и (или) проверки достоверности определения сметной стоимости строительства объектов капитального строительства в случаях, установленных </w:t>
      </w:r>
      <w:hyperlink r:id="rId9" w:history="1">
        <w:r w:rsidRPr="00000FB8">
          <w:rPr>
            <w:rFonts w:ascii="Times New Roman" w:hAnsi="Times New Roman" w:cs="Times New Roman"/>
            <w:sz w:val="28"/>
            <w:szCs w:val="28"/>
          </w:rPr>
          <w:t>частью 2 статьи 8.3</w:t>
        </w:r>
      </w:hyperlink>
      <w:r w:rsidRPr="008A1F0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строительство (реконструкция, в том числе с элементами реставрации</w:t>
      </w:r>
      <w:proofErr w:type="gramEnd"/>
      <w:r w:rsidRPr="008A1F04">
        <w:rPr>
          <w:rFonts w:ascii="Times New Roman" w:hAnsi="Times New Roman" w:cs="Times New Roman"/>
          <w:sz w:val="28"/>
          <w:szCs w:val="28"/>
        </w:rPr>
        <w:t xml:space="preserve">, техническое перевооружение) которых финансируется с привлечением средств бюджета </w:t>
      </w:r>
      <w:r w:rsidR="00A7520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A1F04">
        <w:rPr>
          <w:rFonts w:ascii="Times New Roman" w:hAnsi="Times New Roman" w:cs="Times New Roman"/>
          <w:sz w:val="28"/>
          <w:szCs w:val="28"/>
        </w:rPr>
        <w:t>;</w:t>
      </w:r>
    </w:p>
    <w:p w14:paraId="505B3DA1" w14:textId="77777777" w:rsidR="00D52D7D" w:rsidRPr="008A1F04" w:rsidRDefault="00721DF9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proofErr w:type="gramStart"/>
        <w:r w:rsidR="00000FB8" w:rsidRPr="00000FB8">
          <w:rPr>
            <w:rFonts w:ascii="Times New Roman" w:hAnsi="Times New Roman" w:cs="Times New Roman"/>
            <w:sz w:val="28"/>
            <w:szCs w:val="28"/>
          </w:rPr>
          <w:t>г</w:t>
        </w:r>
        <w:proofErr w:type="gramEnd"/>
      </w:hyperlink>
      <w:r w:rsidR="00D52D7D" w:rsidRPr="00000FB8">
        <w:rPr>
          <w:rFonts w:ascii="Times New Roman" w:hAnsi="Times New Roman" w:cs="Times New Roman"/>
          <w:sz w:val="28"/>
          <w:szCs w:val="28"/>
        </w:rPr>
        <w:t xml:space="preserve">) </w:t>
      </w:r>
      <w:r w:rsidR="00D52D7D" w:rsidRPr="008A1F04">
        <w:rPr>
          <w:rFonts w:ascii="Times New Roman" w:hAnsi="Times New Roman" w:cs="Times New Roman"/>
          <w:sz w:val="28"/>
          <w:szCs w:val="28"/>
        </w:rPr>
        <w:t>проведение аудита проектной документации в случаях, установленных законодательством Российской Федерации;</w:t>
      </w:r>
    </w:p>
    <w:p w14:paraId="57583948" w14:textId="77777777" w:rsidR="00D52D7D" w:rsidRPr="008A1F04" w:rsidRDefault="001E21A7" w:rsidP="00BC73FB">
      <w:pPr>
        <w:pStyle w:val="ConsPlusNormal"/>
        <w:spacing w:before="2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52D7D" w:rsidRPr="008A1F04">
        <w:rPr>
          <w:rFonts w:ascii="Times New Roman" w:hAnsi="Times New Roman" w:cs="Times New Roman"/>
          <w:sz w:val="28"/>
          <w:szCs w:val="28"/>
        </w:rPr>
        <w:t>) проведения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законодательством Российской Федерации случаях.</w:t>
      </w:r>
    </w:p>
    <w:p w14:paraId="6E9A594B" w14:textId="77777777" w:rsidR="00D52D7D" w:rsidRDefault="00D52D7D" w:rsidP="00BC73F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2607FCB" w14:textId="00F1D237" w:rsidR="00D52D7D" w:rsidRPr="001E21A7" w:rsidRDefault="00D52D7D" w:rsidP="00BC73FB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E21A7">
        <w:rPr>
          <w:rFonts w:ascii="Times New Roman" w:hAnsi="Times New Roman" w:cs="Times New Roman"/>
          <w:b w:val="0"/>
          <w:sz w:val="28"/>
          <w:szCs w:val="28"/>
        </w:rPr>
        <w:t>II. П</w:t>
      </w:r>
      <w:r w:rsidR="00655AE4" w:rsidRPr="001E21A7">
        <w:rPr>
          <w:rFonts w:ascii="Times New Roman" w:hAnsi="Times New Roman" w:cs="Times New Roman"/>
          <w:b w:val="0"/>
          <w:sz w:val="28"/>
          <w:szCs w:val="28"/>
        </w:rPr>
        <w:t>одготовка проекта решения</w:t>
      </w:r>
    </w:p>
    <w:p w14:paraId="701C3121" w14:textId="64EDC020" w:rsidR="00D52D7D" w:rsidRPr="008A1F04" w:rsidRDefault="006D4652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85"/>
      <w:bookmarkStart w:id="2" w:name="P87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>5</w:t>
      </w:r>
      <w:r w:rsidR="00D52D7D" w:rsidRPr="008A1F04">
        <w:rPr>
          <w:rFonts w:ascii="Times New Roman" w:hAnsi="Times New Roman" w:cs="Times New Roman"/>
          <w:sz w:val="28"/>
          <w:szCs w:val="28"/>
        </w:rPr>
        <w:t xml:space="preserve">. Проект решения подготавливается в форме проекта </w:t>
      </w:r>
      <w:r w:rsidR="001E21A7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D52D7D" w:rsidRPr="008A1F04">
        <w:rPr>
          <w:rFonts w:ascii="Times New Roman" w:hAnsi="Times New Roman" w:cs="Times New Roman"/>
          <w:sz w:val="28"/>
          <w:szCs w:val="28"/>
        </w:rPr>
        <w:t xml:space="preserve"> о предоставлении бюджетных инвестиций юридическим лицам в объекты капитального строительства и (или) на приобретение объектов недвижимого имущества за счет средств бюджета </w:t>
      </w:r>
      <w:r w:rsidR="002307A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52D7D" w:rsidRPr="008A1F04">
        <w:rPr>
          <w:rFonts w:ascii="Times New Roman" w:hAnsi="Times New Roman" w:cs="Times New Roman"/>
          <w:sz w:val="28"/>
          <w:szCs w:val="28"/>
        </w:rPr>
        <w:t>.</w:t>
      </w:r>
    </w:p>
    <w:p w14:paraId="0495C125" w14:textId="4499107A" w:rsidR="00D52D7D" w:rsidRPr="008A1F04" w:rsidRDefault="00D52D7D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1F04">
        <w:rPr>
          <w:rFonts w:ascii="Times New Roman" w:hAnsi="Times New Roman" w:cs="Times New Roman"/>
          <w:sz w:val="28"/>
          <w:szCs w:val="28"/>
        </w:rPr>
        <w:t xml:space="preserve">В проект решения включаются объект капитального строительства и </w:t>
      </w:r>
      <w:r w:rsidRPr="00346218">
        <w:rPr>
          <w:rFonts w:ascii="Times New Roman" w:hAnsi="Times New Roman" w:cs="Times New Roman"/>
          <w:sz w:val="28"/>
          <w:szCs w:val="28"/>
        </w:rPr>
        <w:t xml:space="preserve">(или) объект недвижимого имущества, </w:t>
      </w:r>
      <w:r w:rsidR="00B24C2F" w:rsidRPr="00346218">
        <w:rPr>
          <w:rFonts w:ascii="Times New Roman" w:hAnsi="Times New Roman" w:cs="Times New Roman"/>
          <w:sz w:val="28"/>
          <w:szCs w:val="28"/>
        </w:rPr>
        <w:t xml:space="preserve">инвестиционные проекты, </w:t>
      </w:r>
      <w:r w:rsidRPr="00346218">
        <w:rPr>
          <w:rFonts w:ascii="Times New Roman" w:hAnsi="Times New Roman" w:cs="Times New Roman"/>
          <w:sz w:val="28"/>
          <w:szCs w:val="28"/>
        </w:rPr>
        <w:t>которые</w:t>
      </w:r>
      <w:r w:rsidRPr="008A1F04">
        <w:rPr>
          <w:rFonts w:ascii="Times New Roman" w:hAnsi="Times New Roman" w:cs="Times New Roman"/>
          <w:sz w:val="28"/>
          <w:szCs w:val="28"/>
        </w:rPr>
        <w:t xml:space="preserve"> соответствуют качественным и количественным критериям и предельному (минимальному) значению интегральной оценки эффективности использования средств бюджета </w:t>
      </w:r>
      <w:r w:rsidR="00B90454">
        <w:rPr>
          <w:rFonts w:ascii="Times New Roman" w:hAnsi="Times New Roman" w:cs="Times New Roman"/>
          <w:sz w:val="28"/>
          <w:szCs w:val="28"/>
        </w:rPr>
        <w:lastRenderedPageBreak/>
        <w:t>сельского поселения</w:t>
      </w:r>
      <w:r w:rsidRPr="008A1F04">
        <w:rPr>
          <w:rFonts w:ascii="Times New Roman" w:hAnsi="Times New Roman" w:cs="Times New Roman"/>
          <w:sz w:val="28"/>
          <w:szCs w:val="28"/>
        </w:rPr>
        <w:t xml:space="preserve">, направляемых на капитальные вложения, проведенной в </w:t>
      </w:r>
      <w:r w:rsidR="00E026E1" w:rsidRPr="008A1F04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="00743B03">
        <w:rPr>
          <w:rFonts w:ascii="Times New Roman" w:hAnsi="Times New Roman" w:cs="Times New Roman"/>
          <w:sz w:val="28"/>
          <w:szCs w:val="28"/>
        </w:rPr>
        <w:t>Администрацией</w:t>
      </w:r>
      <w:r w:rsidR="00743B03" w:rsidRPr="008A1F04">
        <w:rPr>
          <w:rFonts w:ascii="Times New Roman" w:hAnsi="Times New Roman" w:cs="Times New Roman"/>
          <w:sz w:val="28"/>
          <w:szCs w:val="28"/>
        </w:rPr>
        <w:t xml:space="preserve"> </w:t>
      </w:r>
      <w:r w:rsidRPr="008A1F04">
        <w:rPr>
          <w:rFonts w:ascii="Times New Roman" w:hAnsi="Times New Roman" w:cs="Times New Roman"/>
          <w:sz w:val="28"/>
          <w:szCs w:val="28"/>
        </w:rPr>
        <w:t xml:space="preserve">порядке, а также документам территориального планирования </w:t>
      </w:r>
      <w:r w:rsidR="002307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A1F04">
        <w:rPr>
          <w:rFonts w:ascii="Times New Roman" w:hAnsi="Times New Roman" w:cs="Times New Roman"/>
          <w:sz w:val="28"/>
          <w:szCs w:val="28"/>
        </w:rPr>
        <w:t>в случае, если объект капитального строительства и (или) объект недвижимого имущества являются</w:t>
      </w:r>
      <w:proofErr w:type="gramEnd"/>
      <w:r w:rsidRPr="008A1F04">
        <w:rPr>
          <w:rFonts w:ascii="Times New Roman" w:hAnsi="Times New Roman" w:cs="Times New Roman"/>
          <w:sz w:val="28"/>
          <w:szCs w:val="28"/>
        </w:rPr>
        <w:t xml:space="preserve"> объектами, подлежащими отображению в этих документах.</w:t>
      </w:r>
    </w:p>
    <w:p w14:paraId="001F4930" w14:textId="581A25BA" w:rsidR="00D52D7D" w:rsidRPr="008A1F04" w:rsidRDefault="00D52D7D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F04">
        <w:rPr>
          <w:rFonts w:ascii="Times New Roman" w:hAnsi="Times New Roman" w:cs="Times New Roman"/>
          <w:sz w:val="28"/>
          <w:szCs w:val="28"/>
        </w:rPr>
        <w:t xml:space="preserve">В проект решения может быть включено несколько объектов капитального строительства и (или) объектов недвижимого имущества одного юридического лица, относящихся к одному мероприятию </w:t>
      </w:r>
      <w:r w:rsidR="00D359DD">
        <w:rPr>
          <w:rFonts w:ascii="Times New Roman" w:hAnsi="Times New Roman" w:cs="Times New Roman"/>
          <w:sz w:val="28"/>
          <w:szCs w:val="28"/>
        </w:rPr>
        <w:t>муниципальной</w:t>
      </w:r>
      <w:r w:rsidRPr="008A1F04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2307A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A1F04">
        <w:rPr>
          <w:rFonts w:ascii="Times New Roman" w:hAnsi="Times New Roman" w:cs="Times New Roman"/>
          <w:sz w:val="28"/>
          <w:szCs w:val="28"/>
        </w:rPr>
        <w:t>.</w:t>
      </w:r>
    </w:p>
    <w:p w14:paraId="4B477860" w14:textId="614C41FD" w:rsidR="00D52D7D" w:rsidRPr="008A1F04" w:rsidRDefault="00D52D7D" w:rsidP="00BC73FB">
      <w:pPr>
        <w:pStyle w:val="ConsPlusNormal"/>
        <w:spacing w:before="2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F0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A1F0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A1F04">
        <w:rPr>
          <w:rFonts w:ascii="Times New Roman" w:hAnsi="Times New Roman" w:cs="Times New Roman"/>
          <w:sz w:val="28"/>
          <w:szCs w:val="28"/>
        </w:rPr>
        <w:t xml:space="preserve">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</w:t>
      </w:r>
      <w:r w:rsidR="00B24C2F">
        <w:rPr>
          <w:rFonts w:ascii="Times New Roman" w:hAnsi="Times New Roman" w:cs="Times New Roman"/>
          <w:sz w:val="28"/>
          <w:szCs w:val="28"/>
        </w:rPr>
        <w:t xml:space="preserve">настоящем </w:t>
      </w:r>
      <w:hyperlink w:anchor="P85" w:history="1">
        <w:r w:rsidRPr="001B6346">
          <w:rPr>
            <w:rFonts w:ascii="Times New Roman" w:hAnsi="Times New Roman" w:cs="Times New Roman"/>
            <w:sz w:val="28"/>
            <w:szCs w:val="28"/>
          </w:rPr>
          <w:t>пункте</w:t>
        </w:r>
        <w:r w:rsidR="00B24C2F">
          <w:rPr>
            <w:rFonts w:ascii="Times New Roman" w:hAnsi="Times New Roman" w:cs="Times New Roman"/>
            <w:sz w:val="28"/>
            <w:szCs w:val="28"/>
          </w:rPr>
          <w:t>,</w:t>
        </w:r>
        <w:r w:rsidRPr="001B6346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8A1F04">
        <w:rPr>
          <w:rFonts w:ascii="Times New Roman" w:hAnsi="Times New Roman" w:cs="Times New Roman"/>
          <w:sz w:val="28"/>
          <w:szCs w:val="28"/>
        </w:rPr>
        <w:t xml:space="preserve"> в отношении таких объектов капитального строительства принимаются</w:t>
      </w:r>
      <w:r w:rsidR="00D722AB">
        <w:rPr>
          <w:rFonts w:ascii="Times New Roman" w:hAnsi="Times New Roman" w:cs="Times New Roman"/>
          <w:sz w:val="28"/>
          <w:szCs w:val="28"/>
        </w:rPr>
        <w:t>,</w:t>
      </w:r>
      <w:r w:rsidRPr="008A1F04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D722AB">
        <w:rPr>
          <w:rFonts w:ascii="Times New Roman" w:hAnsi="Times New Roman" w:cs="Times New Roman"/>
          <w:sz w:val="28"/>
          <w:szCs w:val="28"/>
        </w:rPr>
        <w:t>,</w:t>
      </w:r>
      <w:r w:rsidRPr="008A1F04">
        <w:rPr>
          <w:rFonts w:ascii="Times New Roman" w:hAnsi="Times New Roman" w:cs="Times New Roman"/>
          <w:sz w:val="28"/>
          <w:szCs w:val="28"/>
        </w:rPr>
        <w:t xml:space="preserve"> на основании подготовленного в установленном законодательством Российской Федерации порядке обоснования инвестиций и полученных результатов его технологического и ценового аудита, а также утвержденного задания на архитектурно-строительное проектирование.</w:t>
      </w:r>
    </w:p>
    <w:p w14:paraId="0FE1CEB9" w14:textId="77777777" w:rsidR="00D52D7D" w:rsidRPr="008A1F04" w:rsidRDefault="006D4652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52D7D" w:rsidRPr="008A1F04">
        <w:rPr>
          <w:rFonts w:ascii="Times New Roman" w:hAnsi="Times New Roman" w:cs="Times New Roman"/>
          <w:sz w:val="28"/>
          <w:szCs w:val="28"/>
        </w:rPr>
        <w:t>. Проект решения содержит в отношении каждого объекта капитального строительства и (или) недвижимого имущества следующую информацию:</w:t>
      </w:r>
    </w:p>
    <w:p w14:paraId="64C45AE2" w14:textId="77777777" w:rsidR="00D52D7D" w:rsidRPr="008A1F04" w:rsidRDefault="00D52D7D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1F04">
        <w:rPr>
          <w:rFonts w:ascii="Times New Roman" w:hAnsi="Times New Roman" w:cs="Times New Roman"/>
          <w:sz w:val="28"/>
          <w:szCs w:val="28"/>
        </w:rPr>
        <w:t xml:space="preserve">а) наименование объекта капитального строительства согласно </w:t>
      </w:r>
      <w:r w:rsidRPr="00346218">
        <w:rPr>
          <w:rFonts w:ascii="Times New Roman" w:hAnsi="Times New Roman" w:cs="Times New Roman"/>
          <w:sz w:val="28"/>
          <w:szCs w:val="28"/>
        </w:rPr>
        <w:t>проектной документации (паспорту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(или) наименование</w:t>
      </w:r>
      <w:r w:rsidRPr="008A1F04">
        <w:rPr>
          <w:rFonts w:ascii="Times New Roman" w:hAnsi="Times New Roman" w:cs="Times New Roman"/>
          <w:sz w:val="28"/>
          <w:szCs w:val="28"/>
        </w:rPr>
        <w:t xml:space="preserve"> объекта недвижимого имущества;</w:t>
      </w:r>
      <w:proofErr w:type="gramEnd"/>
    </w:p>
    <w:p w14:paraId="5BDF7B79" w14:textId="77777777" w:rsidR="00D52D7D" w:rsidRPr="008A1F04" w:rsidRDefault="00D52D7D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F04">
        <w:rPr>
          <w:rFonts w:ascii="Times New Roman" w:hAnsi="Times New Roman" w:cs="Times New Roman"/>
          <w:sz w:val="28"/>
          <w:szCs w:val="28"/>
        </w:rPr>
        <w:t>б)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14:paraId="2790B5F6" w14:textId="77777777" w:rsidR="00D52D7D" w:rsidRPr="008A1F04" w:rsidRDefault="003F04FB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52D7D" w:rsidRPr="008A1F04">
        <w:rPr>
          <w:rFonts w:ascii="Times New Roman" w:hAnsi="Times New Roman" w:cs="Times New Roman"/>
          <w:sz w:val="28"/>
          <w:szCs w:val="28"/>
        </w:rPr>
        <w:t>) определение застройщика или заказчика (заказчика-застройщика);</w:t>
      </w:r>
    </w:p>
    <w:p w14:paraId="75A17282" w14:textId="77777777" w:rsidR="00D52D7D" w:rsidRPr="008A1F04" w:rsidRDefault="003F04FB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52D7D" w:rsidRPr="008A1F04">
        <w:rPr>
          <w:rFonts w:ascii="Times New Roman" w:hAnsi="Times New Roman" w:cs="Times New Roman"/>
          <w:sz w:val="28"/>
          <w:szCs w:val="28"/>
        </w:rPr>
        <w:t>) мощность (прирост мощности) объекта капитального строительства, подлежащего вводу в эксплуатацию, мощность объекта недвижимого имущества;</w:t>
      </w:r>
    </w:p>
    <w:p w14:paraId="4DB2E4C1" w14:textId="77777777" w:rsidR="00D52D7D" w:rsidRPr="008A1F04" w:rsidRDefault="003F04FB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52D7D" w:rsidRPr="008A1F04">
        <w:rPr>
          <w:rFonts w:ascii="Times New Roman" w:hAnsi="Times New Roman" w:cs="Times New Roman"/>
          <w:sz w:val="28"/>
          <w:szCs w:val="28"/>
        </w:rPr>
        <w:t>) срок ввода в эксплуатацию объекта капитального строительства и (или) приобретения объекта недвижимости;</w:t>
      </w:r>
    </w:p>
    <w:p w14:paraId="62FE9FF2" w14:textId="77777777" w:rsidR="00D52D7D" w:rsidRPr="008A1F04" w:rsidRDefault="003F04FB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D52D7D" w:rsidRPr="008A1F04">
        <w:rPr>
          <w:rFonts w:ascii="Times New Roman" w:hAnsi="Times New Roman" w:cs="Times New Roman"/>
          <w:sz w:val="28"/>
          <w:szCs w:val="28"/>
        </w:rPr>
        <w:t xml:space="preserve">) сметную стоимость объекта капитального строительства (при наличии утвержденной проектной документации) или предполагаемую (предельную) стоимость объекта капитального строительства и (или) стоимость </w:t>
      </w:r>
      <w:r w:rsidR="00D52D7D" w:rsidRPr="00346218">
        <w:rPr>
          <w:rFonts w:ascii="Times New Roman" w:hAnsi="Times New Roman" w:cs="Times New Roman"/>
          <w:sz w:val="28"/>
          <w:szCs w:val="28"/>
        </w:rPr>
        <w:t>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14:paraId="5D4AECF7" w14:textId="77777777" w:rsidR="00D52D7D" w:rsidRPr="008A1F04" w:rsidRDefault="003F04FB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D52D7D" w:rsidRPr="008A1F04">
        <w:rPr>
          <w:rFonts w:ascii="Times New Roman" w:hAnsi="Times New Roman" w:cs="Times New Roman"/>
          <w:sz w:val="28"/>
          <w:szCs w:val="28"/>
        </w:rPr>
        <w:t xml:space="preserve">) общий объем капитальных вложений в строительство (реконструкцию, в том числе с элементами реставрации, техническое перевооружение) объекта капитального строительства и (или) в приобретение </w:t>
      </w:r>
      <w:r w:rsidR="00D52D7D" w:rsidRPr="00346218">
        <w:rPr>
          <w:rFonts w:ascii="Times New Roman" w:hAnsi="Times New Roman" w:cs="Times New Roman"/>
          <w:sz w:val="28"/>
          <w:szCs w:val="28"/>
        </w:rPr>
        <w:t>объекта недвижимого имущества, а также распределение указанного объема по годам реализации инвестиционного проекта (в ценах соответствующих лет реализации инвестиционного проекта);</w:t>
      </w:r>
    </w:p>
    <w:p w14:paraId="1E71A8B5" w14:textId="77777777" w:rsidR="00D52D7D" w:rsidRPr="008A1F04" w:rsidRDefault="00721DF9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proofErr w:type="gramStart"/>
        <w:r w:rsidR="003F04FB" w:rsidRPr="00346218">
          <w:rPr>
            <w:rFonts w:ascii="Times New Roman" w:hAnsi="Times New Roman" w:cs="Times New Roman"/>
            <w:sz w:val="28"/>
            <w:szCs w:val="28"/>
          </w:rPr>
          <w:t>з</w:t>
        </w:r>
      </w:hyperlink>
      <w:r w:rsidR="00D52D7D" w:rsidRPr="00346218">
        <w:rPr>
          <w:rFonts w:ascii="Times New Roman" w:hAnsi="Times New Roman" w:cs="Times New Roman"/>
          <w:sz w:val="28"/>
          <w:szCs w:val="28"/>
        </w:rPr>
        <w:t>) общий (предельный) объем бюджетных инвестиций, предоставляемых на реализацию инвестиционного проекта, а также его распределение по годам реализации инвестиционного проекта (в ценах соответствующих лет реал</w:t>
      </w:r>
      <w:r w:rsidR="003F04FB" w:rsidRPr="00346218">
        <w:rPr>
          <w:rFonts w:ascii="Times New Roman" w:hAnsi="Times New Roman" w:cs="Times New Roman"/>
          <w:sz w:val="28"/>
          <w:szCs w:val="28"/>
        </w:rPr>
        <w:t>изации инвестиционного проекта).</w:t>
      </w:r>
      <w:proofErr w:type="gramEnd"/>
    </w:p>
    <w:p w14:paraId="0961ED97" w14:textId="77777777" w:rsidR="00D52D7D" w:rsidRPr="00346218" w:rsidRDefault="00346218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8"/>
      <w:bookmarkEnd w:id="3"/>
      <w:r w:rsidRPr="00346218">
        <w:rPr>
          <w:rFonts w:ascii="Times New Roman" w:hAnsi="Times New Roman" w:cs="Times New Roman"/>
          <w:sz w:val="28"/>
          <w:szCs w:val="28"/>
        </w:rPr>
        <w:t>7</w:t>
      </w:r>
      <w:r w:rsidR="00D52D7D" w:rsidRPr="003462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52D7D" w:rsidRPr="00346218">
        <w:rPr>
          <w:rFonts w:ascii="Times New Roman" w:hAnsi="Times New Roman" w:cs="Times New Roman"/>
          <w:sz w:val="28"/>
          <w:szCs w:val="28"/>
        </w:rPr>
        <w:t>Общий (предельный) объем бюджетных инвестиций, предоставляемых на реализацию инвестиционного проекта, не может быть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  <w:proofErr w:type="gramEnd"/>
    </w:p>
    <w:p w14:paraId="0CE4786D" w14:textId="458C6745" w:rsidR="00D52D7D" w:rsidRPr="008A1F04" w:rsidRDefault="00D52D7D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218">
        <w:rPr>
          <w:rFonts w:ascii="Times New Roman" w:hAnsi="Times New Roman" w:cs="Times New Roman"/>
          <w:sz w:val="28"/>
          <w:szCs w:val="28"/>
        </w:rPr>
        <w:t>В случае реализации инвестиционного проекта в рамках мероприятий</w:t>
      </w:r>
      <w:r w:rsidRPr="008A1F04">
        <w:rPr>
          <w:rFonts w:ascii="Times New Roman" w:hAnsi="Times New Roman" w:cs="Times New Roman"/>
          <w:sz w:val="28"/>
          <w:szCs w:val="28"/>
        </w:rPr>
        <w:t xml:space="preserve"> </w:t>
      </w:r>
      <w:r w:rsidR="00912752">
        <w:rPr>
          <w:rFonts w:ascii="Times New Roman" w:hAnsi="Times New Roman" w:cs="Times New Roman"/>
          <w:sz w:val="28"/>
          <w:szCs w:val="28"/>
        </w:rPr>
        <w:t>муниципальной</w:t>
      </w:r>
      <w:r w:rsidRPr="008A1F04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7E144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A1F04">
        <w:rPr>
          <w:rFonts w:ascii="Times New Roman" w:hAnsi="Times New Roman" w:cs="Times New Roman"/>
          <w:sz w:val="28"/>
          <w:szCs w:val="28"/>
        </w:rPr>
        <w:t xml:space="preserve">общий (предельный) объем бюджетных </w:t>
      </w:r>
      <w:r w:rsidRPr="00346218">
        <w:rPr>
          <w:rFonts w:ascii="Times New Roman" w:hAnsi="Times New Roman" w:cs="Times New Roman"/>
          <w:sz w:val="28"/>
          <w:szCs w:val="28"/>
        </w:rPr>
        <w:t>инвестиций, предоставляемых на реализацию такого инвестиционного проекта, не должен превышать объема бюджетных ассигнований на</w:t>
      </w:r>
      <w:r w:rsidRPr="008A1F04">
        <w:rPr>
          <w:rFonts w:ascii="Times New Roman" w:hAnsi="Times New Roman" w:cs="Times New Roman"/>
          <w:sz w:val="28"/>
          <w:szCs w:val="28"/>
        </w:rPr>
        <w:t xml:space="preserve"> реализацию соответствующего мероприятия этой </w:t>
      </w:r>
      <w:r w:rsidR="00912752">
        <w:rPr>
          <w:rFonts w:ascii="Times New Roman" w:hAnsi="Times New Roman" w:cs="Times New Roman"/>
          <w:sz w:val="28"/>
          <w:szCs w:val="28"/>
        </w:rPr>
        <w:t>муниципальной</w:t>
      </w:r>
      <w:r w:rsidRPr="008A1F04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14:paraId="16065D6F" w14:textId="5AE6CD57" w:rsidR="00D52D7D" w:rsidRPr="008A1F04" w:rsidRDefault="007E1441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52D7D" w:rsidRPr="008A1F04">
        <w:rPr>
          <w:rFonts w:ascii="Times New Roman" w:hAnsi="Times New Roman" w:cs="Times New Roman"/>
          <w:sz w:val="28"/>
          <w:szCs w:val="28"/>
        </w:rPr>
        <w:t xml:space="preserve">. </w:t>
      </w:r>
      <w:r w:rsidR="00BD7A77">
        <w:rPr>
          <w:rFonts w:ascii="Times New Roman" w:hAnsi="Times New Roman" w:cs="Times New Roman"/>
          <w:sz w:val="28"/>
          <w:szCs w:val="28"/>
        </w:rPr>
        <w:t>В</w:t>
      </w:r>
      <w:r w:rsidR="008268FD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268FD">
        <w:rPr>
          <w:rFonts w:ascii="Times New Roman" w:hAnsi="Times New Roman" w:cs="Times New Roman"/>
          <w:sz w:val="28"/>
          <w:szCs w:val="28"/>
        </w:rPr>
        <w:t xml:space="preserve"> </w:t>
      </w:r>
      <w:r w:rsidR="00D52D7D" w:rsidRPr="008A1F04">
        <w:rPr>
          <w:rFonts w:ascii="Times New Roman" w:hAnsi="Times New Roman" w:cs="Times New Roman"/>
          <w:sz w:val="28"/>
          <w:szCs w:val="28"/>
        </w:rPr>
        <w:t xml:space="preserve">по каждому объекту капитального строительства и (или) объекту недвижимого имущества также направляются документы, материалы и исходные данные, необходимые для оценки эффективности инвестиционного проекта, указанной в </w:t>
      </w:r>
      <w:hyperlink w:anchor="P87" w:history="1">
        <w:r w:rsidR="00D52D7D" w:rsidRPr="008268FD">
          <w:rPr>
            <w:rFonts w:ascii="Times New Roman" w:hAnsi="Times New Roman" w:cs="Times New Roman"/>
            <w:sz w:val="28"/>
            <w:szCs w:val="28"/>
          </w:rPr>
          <w:t xml:space="preserve">абзаце втором пункта </w:t>
        </w:r>
        <w:r w:rsidR="009544E8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D52D7D" w:rsidRPr="008268FD">
        <w:rPr>
          <w:rFonts w:ascii="Times New Roman" w:hAnsi="Times New Roman" w:cs="Times New Roman"/>
          <w:sz w:val="28"/>
          <w:szCs w:val="28"/>
        </w:rPr>
        <w:t xml:space="preserve"> </w:t>
      </w:r>
      <w:r w:rsidR="00D52D7D" w:rsidRPr="008A1F04">
        <w:rPr>
          <w:rFonts w:ascii="Times New Roman" w:hAnsi="Times New Roman" w:cs="Times New Roman"/>
          <w:sz w:val="28"/>
          <w:szCs w:val="28"/>
        </w:rPr>
        <w:t>настоящих Правил, и результаты такой оценки. Кроме того, представляются следующие документы:</w:t>
      </w:r>
    </w:p>
    <w:p w14:paraId="0D3B2446" w14:textId="77777777" w:rsidR="00D52D7D" w:rsidRPr="008A1F04" w:rsidRDefault="00D52D7D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F04">
        <w:rPr>
          <w:rFonts w:ascii="Times New Roman" w:hAnsi="Times New Roman" w:cs="Times New Roman"/>
          <w:sz w:val="28"/>
          <w:szCs w:val="28"/>
        </w:rPr>
        <w:t xml:space="preserve">а) копии годовой бухгалтерской (финансовой) отчетности юридического лица, состоящей из бухгалтерского баланса, отчета о финансовых результатах, отчета о целевом использовании средств и приложений к ним </w:t>
      </w:r>
      <w:proofErr w:type="gramStart"/>
      <w:r w:rsidRPr="008A1F0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A1F04">
        <w:rPr>
          <w:rFonts w:ascii="Times New Roman" w:hAnsi="Times New Roman" w:cs="Times New Roman"/>
          <w:sz w:val="28"/>
          <w:szCs w:val="28"/>
        </w:rPr>
        <w:t xml:space="preserve"> предыдущие 2 года;</w:t>
      </w:r>
    </w:p>
    <w:p w14:paraId="30EB46B4" w14:textId="77777777" w:rsidR="00D52D7D" w:rsidRPr="008A1F04" w:rsidRDefault="00D52D7D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F04">
        <w:rPr>
          <w:rFonts w:ascii="Times New Roman" w:hAnsi="Times New Roman" w:cs="Times New Roman"/>
          <w:sz w:val="28"/>
          <w:szCs w:val="28"/>
        </w:rPr>
        <w:t xml:space="preserve">б) решения общего собрания участников (акционеров) юридического лица о выплате дивидендов по акциям всех категорий (типов) </w:t>
      </w:r>
      <w:proofErr w:type="gramStart"/>
      <w:r w:rsidRPr="008A1F0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A1F04">
        <w:rPr>
          <w:rFonts w:ascii="Times New Roman" w:hAnsi="Times New Roman" w:cs="Times New Roman"/>
          <w:sz w:val="28"/>
          <w:szCs w:val="28"/>
        </w:rPr>
        <w:t xml:space="preserve"> предыдущие 2 года;</w:t>
      </w:r>
    </w:p>
    <w:p w14:paraId="4D0446D9" w14:textId="77777777" w:rsidR="00D52D7D" w:rsidRPr="00BA7BBC" w:rsidRDefault="00D52D7D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F04">
        <w:rPr>
          <w:rFonts w:ascii="Times New Roman" w:hAnsi="Times New Roman" w:cs="Times New Roman"/>
          <w:sz w:val="28"/>
          <w:szCs w:val="28"/>
        </w:rPr>
        <w:t xml:space="preserve">в) решение уполномоченного органа юридического лица о финансировании объекта капитального строительства и (или) объекта недвижимого имущества в объеме, предусмотренном </w:t>
      </w:r>
      <w:r w:rsidRPr="00BA7BBC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08" w:history="1">
        <w:r w:rsidRPr="00BA7BBC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BA7BBC" w:rsidRPr="00BA7BBC">
          <w:rPr>
            <w:rFonts w:ascii="Times New Roman" w:hAnsi="Times New Roman" w:cs="Times New Roman"/>
            <w:sz w:val="28"/>
            <w:szCs w:val="28"/>
          </w:rPr>
          <w:t>«ж»</w:t>
        </w:r>
        <w:r w:rsidRPr="00BA7BBC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9544E8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BA7BBC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14:paraId="381EDC68" w14:textId="155BD136" w:rsidR="00D52D7D" w:rsidRPr="008A1F04" w:rsidRDefault="00D52D7D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F04">
        <w:rPr>
          <w:rFonts w:ascii="Times New Roman" w:hAnsi="Times New Roman" w:cs="Times New Roman"/>
          <w:sz w:val="28"/>
          <w:szCs w:val="28"/>
        </w:rPr>
        <w:t xml:space="preserve">Обязательным условием </w:t>
      </w:r>
      <w:r w:rsidR="00BD7A77">
        <w:rPr>
          <w:rFonts w:ascii="Times New Roman" w:hAnsi="Times New Roman" w:cs="Times New Roman"/>
          <w:sz w:val="28"/>
          <w:szCs w:val="28"/>
        </w:rPr>
        <w:t xml:space="preserve">утверждения решения </w:t>
      </w:r>
      <w:r w:rsidRPr="008A1F04">
        <w:rPr>
          <w:rFonts w:ascii="Times New Roman" w:hAnsi="Times New Roman" w:cs="Times New Roman"/>
          <w:sz w:val="28"/>
          <w:szCs w:val="28"/>
        </w:rPr>
        <w:t xml:space="preserve">является положительное заключение об эффективности использования средств бюджета </w:t>
      </w:r>
      <w:r w:rsidR="00BD7A7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A1F04">
        <w:rPr>
          <w:rFonts w:ascii="Times New Roman" w:hAnsi="Times New Roman" w:cs="Times New Roman"/>
          <w:sz w:val="28"/>
          <w:szCs w:val="28"/>
        </w:rPr>
        <w:t>, направляемых на капитальные вложения, в отношении объекта капитального строительства и (или) объекта недвижимого имущества.</w:t>
      </w:r>
    </w:p>
    <w:p w14:paraId="12FA5900" w14:textId="048069C4" w:rsidR="00D52D7D" w:rsidRPr="008A1F04" w:rsidRDefault="00BD7A77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1"/>
      <w:bookmarkEnd w:id="4"/>
      <w:r>
        <w:rPr>
          <w:rFonts w:ascii="Times New Roman" w:hAnsi="Times New Roman" w:cs="Times New Roman"/>
          <w:sz w:val="28"/>
          <w:szCs w:val="28"/>
        </w:rPr>
        <w:t>9</w:t>
      </w:r>
      <w:r w:rsidR="00D52D7D" w:rsidRPr="008A1F04">
        <w:rPr>
          <w:rFonts w:ascii="Times New Roman" w:hAnsi="Times New Roman" w:cs="Times New Roman"/>
          <w:sz w:val="28"/>
          <w:szCs w:val="28"/>
        </w:rPr>
        <w:t>. Внесение изменений в решение осуществляется в порядке, установленном настоящими Правилами.</w:t>
      </w:r>
    </w:p>
    <w:p w14:paraId="293518F6" w14:textId="6270F8C2" w:rsidR="00D52D7D" w:rsidRPr="008A1F04" w:rsidRDefault="00C94167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D7A77">
        <w:rPr>
          <w:rFonts w:ascii="Times New Roman" w:hAnsi="Times New Roman" w:cs="Times New Roman"/>
          <w:sz w:val="28"/>
          <w:szCs w:val="28"/>
        </w:rPr>
        <w:t>0</w:t>
      </w:r>
      <w:r w:rsidR="00D52D7D" w:rsidRPr="008A1F04">
        <w:rPr>
          <w:rFonts w:ascii="Times New Roman" w:hAnsi="Times New Roman" w:cs="Times New Roman"/>
          <w:sz w:val="28"/>
          <w:szCs w:val="28"/>
        </w:rPr>
        <w:t xml:space="preserve">. Одновременно с проектом решения подготавливается проект договора между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D52D7D" w:rsidRPr="008A1F04">
        <w:rPr>
          <w:rFonts w:ascii="Times New Roman" w:hAnsi="Times New Roman" w:cs="Times New Roman"/>
          <w:sz w:val="28"/>
          <w:szCs w:val="28"/>
        </w:rPr>
        <w:t xml:space="preserve">и юридическим лицом о предоставлении бюджетных инвестиций, который должен содержать положения в соответствии с </w:t>
      </w:r>
      <w:hyperlink r:id="rId12" w:history="1">
        <w:r w:rsidR="00D52D7D" w:rsidRPr="00C94167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="00D52D7D" w:rsidRPr="008A1F04">
        <w:rPr>
          <w:rFonts w:ascii="Times New Roman" w:hAnsi="Times New Roman" w:cs="Times New Roman"/>
          <w:sz w:val="28"/>
          <w:szCs w:val="28"/>
        </w:rPr>
        <w:t xml:space="preserve"> к договорам, заключаемым в связи с предоставлением бюджетных инвестиций юридическим лицам, не являющимся муниципальными учреждениями и муниципальными унитарными предприятиями, за счет средств бюджета </w:t>
      </w:r>
      <w:r w:rsidR="00BD7A77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0B658A" w14:textId="6FBA8BEE" w:rsidR="00D52D7D" w:rsidRPr="008A1F04" w:rsidRDefault="00D52D7D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F04">
        <w:rPr>
          <w:rFonts w:ascii="Times New Roman" w:hAnsi="Times New Roman" w:cs="Times New Roman"/>
          <w:sz w:val="28"/>
          <w:szCs w:val="28"/>
        </w:rPr>
        <w:t>1</w:t>
      </w:r>
      <w:r w:rsidR="00EE4F3E">
        <w:rPr>
          <w:rFonts w:ascii="Times New Roman" w:hAnsi="Times New Roman" w:cs="Times New Roman"/>
          <w:sz w:val="28"/>
          <w:szCs w:val="28"/>
        </w:rPr>
        <w:t>1</w:t>
      </w:r>
      <w:r w:rsidRPr="008A1F04">
        <w:rPr>
          <w:rFonts w:ascii="Times New Roman" w:hAnsi="Times New Roman" w:cs="Times New Roman"/>
          <w:sz w:val="28"/>
          <w:szCs w:val="28"/>
        </w:rPr>
        <w:t xml:space="preserve">. На основании принятого решения о предоставлении бюджетных инвестиций юридическим лицам в объекты капитального строительства и (или) на </w:t>
      </w:r>
      <w:r w:rsidRPr="008A1F04">
        <w:rPr>
          <w:rFonts w:ascii="Times New Roman" w:hAnsi="Times New Roman" w:cs="Times New Roman"/>
          <w:sz w:val="28"/>
          <w:szCs w:val="28"/>
        </w:rPr>
        <w:lastRenderedPageBreak/>
        <w:t xml:space="preserve">приобретение объектов недвижимости за счет средств бюджета </w:t>
      </w:r>
      <w:r w:rsidR="00EE4F3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94167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Pr="008A1F04">
        <w:rPr>
          <w:rFonts w:ascii="Times New Roman" w:hAnsi="Times New Roman" w:cs="Times New Roman"/>
          <w:sz w:val="28"/>
          <w:szCs w:val="28"/>
        </w:rPr>
        <w:t xml:space="preserve">указанные расходы включаются в </w:t>
      </w:r>
      <w:r w:rsidR="00C94167">
        <w:rPr>
          <w:rFonts w:ascii="Times New Roman" w:hAnsi="Times New Roman" w:cs="Times New Roman"/>
          <w:sz w:val="28"/>
          <w:szCs w:val="28"/>
        </w:rPr>
        <w:t>муниципальную</w:t>
      </w:r>
      <w:r w:rsidRPr="008A1F04">
        <w:rPr>
          <w:rFonts w:ascii="Times New Roman" w:hAnsi="Times New Roman" w:cs="Times New Roman"/>
          <w:sz w:val="28"/>
          <w:szCs w:val="28"/>
        </w:rPr>
        <w:t xml:space="preserve"> адресную инвестиционную программу в установленном </w:t>
      </w:r>
      <w:r w:rsidR="00C9416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8A1F04">
        <w:rPr>
          <w:rFonts w:ascii="Times New Roman" w:hAnsi="Times New Roman" w:cs="Times New Roman"/>
          <w:sz w:val="28"/>
          <w:szCs w:val="28"/>
        </w:rPr>
        <w:t>порядке.</w:t>
      </w:r>
    </w:p>
    <w:p w14:paraId="5143469C" w14:textId="77777777" w:rsidR="008F5760" w:rsidRDefault="008F5760" w:rsidP="00911963">
      <w:pPr>
        <w:pStyle w:val="ConsPlusNormal"/>
        <w:ind w:left="5245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14:paraId="1CF8A2AB" w14:textId="77777777" w:rsidR="008F5760" w:rsidRDefault="008F5760" w:rsidP="00911963">
      <w:pPr>
        <w:pStyle w:val="ConsPlusNormal"/>
        <w:ind w:left="5245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14:paraId="0985455A" w14:textId="77777777" w:rsidR="008F5760" w:rsidRDefault="008F5760" w:rsidP="00911963">
      <w:pPr>
        <w:pStyle w:val="ConsPlusNormal"/>
        <w:ind w:left="5245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14:paraId="58C24F42" w14:textId="77777777" w:rsidR="008F5760" w:rsidRDefault="008F5760" w:rsidP="00911963">
      <w:pPr>
        <w:pStyle w:val="ConsPlusNormal"/>
        <w:ind w:left="5245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14:paraId="31676E58" w14:textId="77777777" w:rsidR="008F5760" w:rsidRDefault="008F5760" w:rsidP="00911963">
      <w:pPr>
        <w:pStyle w:val="ConsPlusNormal"/>
        <w:ind w:left="5245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14:paraId="6800F7DD" w14:textId="77777777" w:rsidR="008F5760" w:rsidRDefault="008F5760" w:rsidP="00911963">
      <w:pPr>
        <w:pStyle w:val="ConsPlusNormal"/>
        <w:ind w:left="5245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14:paraId="0831C795" w14:textId="77777777" w:rsidR="008F5760" w:rsidRDefault="008F5760" w:rsidP="00911963">
      <w:pPr>
        <w:pStyle w:val="ConsPlusNormal"/>
        <w:ind w:left="5245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14:paraId="36628C2C" w14:textId="77777777" w:rsidR="00D722AB" w:rsidRDefault="00D722AB" w:rsidP="00911963">
      <w:pPr>
        <w:pStyle w:val="ConsPlusNormal"/>
        <w:ind w:left="5245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14:paraId="7DA8401C" w14:textId="77777777" w:rsidR="00D722AB" w:rsidRDefault="00D722AB" w:rsidP="00911963">
      <w:pPr>
        <w:pStyle w:val="ConsPlusNormal"/>
        <w:ind w:left="5245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14:paraId="3AB060FE" w14:textId="77777777" w:rsidR="00D722AB" w:rsidRDefault="00D722AB" w:rsidP="00911963">
      <w:pPr>
        <w:pStyle w:val="ConsPlusNormal"/>
        <w:ind w:left="5245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14:paraId="1B85BCA1" w14:textId="77777777" w:rsidR="00D722AB" w:rsidRDefault="00D722AB" w:rsidP="00911963">
      <w:pPr>
        <w:pStyle w:val="ConsPlusNormal"/>
        <w:ind w:left="5245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14:paraId="74A2237C" w14:textId="77777777" w:rsidR="00D722AB" w:rsidRDefault="00D722AB" w:rsidP="00911963">
      <w:pPr>
        <w:pStyle w:val="ConsPlusNormal"/>
        <w:ind w:left="5245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14:paraId="0B383254" w14:textId="77777777" w:rsidR="00D722AB" w:rsidRDefault="00D722AB" w:rsidP="00911963">
      <w:pPr>
        <w:pStyle w:val="ConsPlusNormal"/>
        <w:ind w:left="5245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14:paraId="05EF71BF" w14:textId="77777777" w:rsidR="00D722AB" w:rsidRDefault="00D722AB" w:rsidP="00911963">
      <w:pPr>
        <w:pStyle w:val="ConsPlusNormal"/>
        <w:ind w:left="5245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14:paraId="4DEB6CD3" w14:textId="77777777" w:rsidR="00D722AB" w:rsidRDefault="00D722AB" w:rsidP="00911963">
      <w:pPr>
        <w:pStyle w:val="ConsPlusNormal"/>
        <w:ind w:left="5245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14:paraId="78C260FD" w14:textId="77777777" w:rsidR="008F5760" w:rsidRDefault="008F5760" w:rsidP="00911963">
      <w:pPr>
        <w:pStyle w:val="ConsPlusNormal"/>
        <w:ind w:left="5245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14:paraId="540FBD26" w14:textId="7F1E8228" w:rsidR="008F5760" w:rsidRDefault="008F5760" w:rsidP="00911963">
      <w:pPr>
        <w:pStyle w:val="ConsPlusNormal"/>
        <w:ind w:left="5245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14:paraId="1875139C" w14:textId="77777777" w:rsidR="00F303F9" w:rsidRDefault="00F303F9" w:rsidP="00911963">
      <w:pPr>
        <w:pStyle w:val="ConsPlusNormal"/>
        <w:ind w:left="5245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14:paraId="5E7E1945" w14:textId="77777777" w:rsidR="00F303F9" w:rsidRDefault="00F303F9" w:rsidP="00911963">
      <w:pPr>
        <w:pStyle w:val="ConsPlusNormal"/>
        <w:ind w:left="5245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14:paraId="50744638" w14:textId="17B6BEC5" w:rsidR="00C33B9F" w:rsidRDefault="00C33B9F" w:rsidP="00911963">
      <w:pPr>
        <w:pStyle w:val="ConsPlusNormal"/>
        <w:ind w:left="5245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14:paraId="58C138AC" w14:textId="07A805AA" w:rsidR="00C33B9F" w:rsidRDefault="00C33B9F" w:rsidP="00911963">
      <w:pPr>
        <w:pStyle w:val="ConsPlusNormal"/>
        <w:ind w:left="5245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14:paraId="60BDBDC8" w14:textId="77777777" w:rsidR="00C33B9F" w:rsidRDefault="00C33B9F" w:rsidP="00784E85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14:paraId="67B2D649" w14:textId="77777777" w:rsidR="00474B53" w:rsidRDefault="00474B53" w:rsidP="00784E85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14:paraId="52D39A0A" w14:textId="77777777" w:rsidR="00474B53" w:rsidRDefault="00474B53" w:rsidP="00784E85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14:paraId="1AC96493" w14:textId="77777777" w:rsidR="00474B53" w:rsidRDefault="00474B53" w:rsidP="00784E85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14:paraId="3B24274E" w14:textId="77777777" w:rsidR="00474B53" w:rsidRDefault="00474B53" w:rsidP="00784E85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14:paraId="7504B53F" w14:textId="77777777" w:rsidR="00474B53" w:rsidRDefault="00474B53" w:rsidP="00784E85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14:paraId="50AA30E4" w14:textId="77777777" w:rsidR="00474B53" w:rsidRDefault="00474B53" w:rsidP="00784E85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14:paraId="2C22702C" w14:textId="77777777" w:rsidR="00474B53" w:rsidRDefault="00474B53" w:rsidP="00784E85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14:paraId="40361D8E" w14:textId="77777777" w:rsidR="00474B53" w:rsidRDefault="00474B53" w:rsidP="00784E85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14:paraId="771894B1" w14:textId="77777777" w:rsidR="00474B53" w:rsidRDefault="00474B53" w:rsidP="00784E85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14:paraId="050D4EC7" w14:textId="77777777" w:rsidR="00474B53" w:rsidRDefault="00474B53" w:rsidP="00784E85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14:paraId="7D6C10A6" w14:textId="77777777" w:rsidR="00232B1F" w:rsidRDefault="00232B1F" w:rsidP="00784E85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14:paraId="35C7A75E" w14:textId="77777777" w:rsidR="00232B1F" w:rsidRDefault="00232B1F" w:rsidP="00784E85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14:paraId="6A93E129" w14:textId="77777777" w:rsidR="00474B53" w:rsidRDefault="00474B53" w:rsidP="00784E85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14:paraId="4631DCED" w14:textId="77777777" w:rsidR="00474B53" w:rsidRDefault="00474B53" w:rsidP="00784E85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14:paraId="01F553AE" w14:textId="77777777" w:rsidR="00474B53" w:rsidRDefault="00474B53" w:rsidP="00784E85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14:paraId="3B97FD0C" w14:textId="77777777" w:rsidR="00474B53" w:rsidRDefault="00474B53" w:rsidP="00784E85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14:paraId="50D39019" w14:textId="77777777" w:rsidR="00474B53" w:rsidRDefault="00474B53" w:rsidP="00784E85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14:paraId="5F4BFEA6" w14:textId="77777777" w:rsidR="00474B53" w:rsidRDefault="00474B53" w:rsidP="00784E85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14:paraId="017511E8" w14:textId="77777777" w:rsidR="00474B53" w:rsidRDefault="00474B53" w:rsidP="00784E85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14:paraId="033C9E78" w14:textId="77777777" w:rsidR="00474B53" w:rsidRDefault="00474B53" w:rsidP="00784E85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14:paraId="2A608628" w14:textId="77777777" w:rsidR="00232B1F" w:rsidRPr="00232B1F" w:rsidRDefault="00232B1F" w:rsidP="00232B1F">
      <w:pPr>
        <w:pStyle w:val="ConsPlusNormal"/>
        <w:ind w:left="5245"/>
        <w:contextualSpacing/>
        <w:jc w:val="right"/>
        <w:outlineLvl w:val="0"/>
        <w:rPr>
          <w:rFonts w:ascii="Times New Roman" w:hAnsi="Times New Roman" w:cs="Times New Roman"/>
          <w:szCs w:val="22"/>
        </w:rPr>
      </w:pPr>
      <w:r w:rsidRPr="00232B1F">
        <w:rPr>
          <w:rFonts w:ascii="Times New Roman" w:hAnsi="Times New Roman" w:cs="Times New Roman"/>
          <w:szCs w:val="22"/>
        </w:rPr>
        <w:lastRenderedPageBreak/>
        <w:t xml:space="preserve">Приложение </w:t>
      </w:r>
    </w:p>
    <w:p w14:paraId="7AD842BA" w14:textId="3C456404" w:rsidR="00911963" w:rsidRPr="00232B1F" w:rsidRDefault="00911963" w:rsidP="00232B1F">
      <w:pPr>
        <w:pStyle w:val="ConsPlusNormal"/>
        <w:ind w:left="5245"/>
        <w:contextualSpacing/>
        <w:jc w:val="right"/>
        <w:outlineLvl w:val="0"/>
        <w:rPr>
          <w:rFonts w:ascii="Times New Roman" w:hAnsi="Times New Roman" w:cs="Times New Roman"/>
          <w:szCs w:val="22"/>
        </w:rPr>
      </w:pPr>
      <w:r w:rsidRPr="00232B1F">
        <w:rPr>
          <w:rFonts w:ascii="Times New Roman" w:hAnsi="Times New Roman" w:cs="Times New Roman"/>
          <w:szCs w:val="22"/>
        </w:rPr>
        <w:t>Утвержден</w:t>
      </w:r>
    </w:p>
    <w:p w14:paraId="3FA48FBA" w14:textId="77777777" w:rsidR="00C33B9F" w:rsidRPr="00232B1F" w:rsidRDefault="00C33B9F" w:rsidP="00232B1F">
      <w:pPr>
        <w:pStyle w:val="ConsPlusNormal"/>
        <w:ind w:left="5245"/>
        <w:contextualSpacing/>
        <w:jc w:val="right"/>
        <w:rPr>
          <w:rFonts w:ascii="Times New Roman" w:hAnsi="Times New Roman" w:cs="Times New Roman"/>
          <w:szCs w:val="22"/>
        </w:rPr>
      </w:pPr>
      <w:r w:rsidRPr="00232B1F">
        <w:rPr>
          <w:rFonts w:ascii="Times New Roman" w:hAnsi="Times New Roman" w:cs="Times New Roman"/>
          <w:szCs w:val="22"/>
        </w:rPr>
        <w:t>постановлением администрации</w:t>
      </w:r>
    </w:p>
    <w:p w14:paraId="272AB3FB" w14:textId="23647DA5" w:rsidR="00C33B9F" w:rsidRPr="00232B1F" w:rsidRDefault="00C33B9F" w:rsidP="00232B1F">
      <w:pPr>
        <w:pStyle w:val="ConsPlusNormal"/>
        <w:ind w:left="5245"/>
        <w:contextualSpacing/>
        <w:jc w:val="right"/>
        <w:rPr>
          <w:rFonts w:ascii="Times New Roman" w:hAnsi="Times New Roman" w:cs="Times New Roman"/>
          <w:szCs w:val="22"/>
        </w:rPr>
      </w:pPr>
      <w:r w:rsidRPr="00232B1F">
        <w:rPr>
          <w:rFonts w:ascii="Times New Roman" w:hAnsi="Times New Roman" w:cs="Times New Roman"/>
          <w:szCs w:val="22"/>
        </w:rPr>
        <w:t xml:space="preserve">сельского поселения </w:t>
      </w:r>
      <w:r w:rsidR="00474B53" w:rsidRPr="00232B1F">
        <w:rPr>
          <w:rFonts w:ascii="Times New Roman" w:hAnsi="Times New Roman" w:cs="Times New Roman"/>
          <w:szCs w:val="22"/>
        </w:rPr>
        <w:t>Улу-Телякский</w:t>
      </w:r>
      <w:r w:rsidR="00784E85" w:rsidRPr="00232B1F">
        <w:rPr>
          <w:rFonts w:ascii="Times New Roman" w:hAnsi="Times New Roman" w:cs="Times New Roman"/>
          <w:szCs w:val="22"/>
        </w:rPr>
        <w:t xml:space="preserve"> </w:t>
      </w:r>
      <w:r w:rsidRPr="00232B1F">
        <w:rPr>
          <w:rFonts w:ascii="Times New Roman" w:hAnsi="Times New Roman" w:cs="Times New Roman"/>
          <w:szCs w:val="22"/>
        </w:rPr>
        <w:t xml:space="preserve">сельсовет муниципального района </w:t>
      </w:r>
      <w:r w:rsidR="00474B53" w:rsidRPr="00232B1F">
        <w:rPr>
          <w:rFonts w:ascii="Times New Roman" w:hAnsi="Times New Roman" w:cs="Times New Roman"/>
          <w:szCs w:val="22"/>
        </w:rPr>
        <w:t>Иглинский</w:t>
      </w:r>
      <w:r w:rsidRPr="00232B1F">
        <w:rPr>
          <w:rFonts w:ascii="Times New Roman" w:hAnsi="Times New Roman" w:cs="Times New Roman"/>
          <w:szCs w:val="22"/>
        </w:rPr>
        <w:t xml:space="preserve"> район </w:t>
      </w:r>
    </w:p>
    <w:p w14:paraId="2C475CC2" w14:textId="77777777" w:rsidR="00C33B9F" w:rsidRPr="00232B1F" w:rsidRDefault="00C33B9F" w:rsidP="00232B1F">
      <w:pPr>
        <w:pStyle w:val="ConsPlusNormal"/>
        <w:ind w:left="5245"/>
        <w:contextualSpacing/>
        <w:jc w:val="right"/>
        <w:rPr>
          <w:rFonts w:ascii="Times New Roman" w:hAnsi="Times New Roman" w:cs="Times New Roman"/>
          <w:szCs w:val="22"/>
        </w:rPr>
      </w:pPr>
      <w:r w:rsidRPr="00232B1F">
        <w:rPr>
          <w:rFonts w:ascii="Times New Roman" w:hAnsi="Times New Roman" w:cs="Times New Roman"/>
          <w:szCs w:val="22"/>
        </w:rPr>
        <w:t>Республики Башкортостан</w:t>
      </w:r>
    </w:p>
    <w:p w14:paraId="48BE3746" w14:textId="572ACF35" w:rsidR="00C33B9F" w:rsidRPr="00232B1F" w:rsidRDefault="00C33B9F" w:rsidP="00232B1F">
      <w:pPr>
        <w:pStyle w:val="ConsPlusNormal"/>
        <w:ind w:left="5245"/>
        <w:contextualSpacing/>
        <w:jc w:val="right"/>
        <w:rPr>
          <w:rFonts w:ascii="Times New Roman" w:hAnsi="Times New Roman" w:cs="Times New Roman"/>
          <w:szCs w:val="22"/>
        </w:rPr>
      </w:pPr>
      <w:r w:rsidRPr="00232B1F">
        <w:rPr>
          <w:rFonts w:ascii="Times New Roman" w:hAnsi="Times New Roman" w:cs="Times New Roman"/>
          <w:szCs w:val="22"/>
        </w:rPr>
        <w:t xml:space="preserve">от </w:t>
      </w:r>
      <w:r w:rsidR="00474B53" w:rsidRPr="00232B1F">
        <w:rPr>
          <w:rFonts w:ascii="Times New Roman" w:hAnsi="Times New Roman" w:cs="Times New Roman"/>
          <w:szCs w:val="22"/>
        </w:rPr>
        <w:t>22</w:t>
      </w:r>
      <w:r w:rsidRPr="00232B1F">
        <w:rPr>
          <w:rFonts w:ascii="Times New Roman" w:hAnsi="Times New Roman" w:cs="Times New Roman"/>
          <w:szCs w:val="22"/>
        </w:rPr>
        <w:t xml:space="preserve"> </w:t>
      </w:r>
      <w:r w:rsidR="00474B53" w:rsidRPr="00232B1F">
        <w:rPr>
          <w:rFonts w:ascii="Times New Roman" w:hAnsi="Times New Roman" w:cs="Times New Roman"/>
          <w:szCs w:val="22"/>
        </w:rPr>
        <w:t>ноября</w:t>
      </w:r>
      <w:r w:rsidR="00F303F9" w:rsidRPr="00232B1F">
        <w:rPr>
          <w:rFonts w:ascii="Times New Roman" w:hAnsi="Times New Roman" w:cs="Times New Roman"/>
          <w:szCs w:val="22"/>
        </w:rPr>
        <w:t xml:space="preserve"> </w:t>
      </w:r>
      <w:r w:rsidRPr="00232B1F">
        <w:rPr>
          <w:rFonts w:ascii="Times New Roman" w:hAnsi="Times New Roman" w:cs="Times New Roman"/>
          <w:szCs w:val="22"/>
        </w:rPr>
        <w:t xml:space="preserve">2021 г. № </w:t>
      </w:r>
      <w:r w:rsidR="00474B53" w:rsidRPr="00232B1F">
        <w:rPr>
          <w:rFonts w:ascii="Times New Roman" w:hAnsi="Times New Roman" w:cs="Times New Roman"/>
          <w:szCs w:val="22"/>
        </w:rPr>
        <w:t>34</w:t>
      </w:r>
    </w:p>
    <w:p w14:paraId="3D05A093" w14:textId="77777777" w:rsidR="00D52D7D" w:rsidRDefault="00D52D7D" w:rsidP="00BC73FB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BEE0824" w14:textId="77777777" w:rsidR="00A23076" w:rsidRPr="008A1F04" w:rsidRDefault="00A23076" w:rsidP="00BC73FB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81EAC5D" w14:textId="3C040661" w:rsidR="00E5489E" w:rsidRPr="00E5489E" w:rsidRDefault="00E5489E" w:rsidP="00E5489E">
      <w:pPr>
        <w:spacing w:after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139"/>
      <w:bookmarkEnd w:id="5"/>
      <w:r>
        <w:rPr>
          <w:rFonts w:ascii="Times New Roman" w:hAnsi="Times New Roman" w:cs="Times New Roman"/>
          <w:b/>
          <w:sz w:val="28"/>
          <w:szCs w:val="28"/>
        </w:rPr>
        <w:t>Требования к</w:t>
      </w:r>
      <w:r w:rsidRPr="00E5489E">
        <w:rPr>
          <w:rFonts w:ascii="Times New Roman" w:hAnsi="Times New Roman" w:cs="Times New Roman"/>
          <w:b/>
          <w:sz w:val="28"/>
          <w:szCs w:val="28"/>
        </w:rPr>
        <w:t xml:space="preserve"> договорам, </w:t>
      </w:r>
    </w:p>
    <w:p w14:paraId="1BC712D3" w14:textId="16E6C778" w:rsidR="00E5489E" w:rsidRPr="00E5489E" w:rsidRDefault="00E5489E" w:rsidP="00E5489E">
      <w:pPr>
        <w:spacing w:after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89E">
        <w:rPr>
          <w:rFonts w:ascii="Times New Roman" w:hAnsi="Times New Roman" w:cs="Times New Roman"/>
          <w:b/>
          <w:sz w:val="28"/>
          <w:szCs w:val="28"/>
        </w:rPr>
        <w:t xml:space="preserve">заключаемым в связи с предоставлением бюджетных инвестиций (за исключением бюджетных инвестиций в объекты капитального строительства и (или) на приобретение объектов недвижимого имущества) юридическим лицам, не являющимся муниципальными учреждениями и муниципальными унитарными предприятиями, за счет средств бюджета 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Улу </w:t>
      </w:r>
      <w:r w:rsidRPr="00E5489E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Телякс</w:t>
      </w:r>
      <w:r w:rsidRPr="00E5489E">
        <w:rPr>
          <w:rFonts w:ascii="Times New Roman" w:hAnsi="Times New Roman" w:cs="Times New Roman"/>
          <w:b/>
          <w:sz w:val="28"/>
          <w:szCs w:val="28"/>
        </w:rPr>
        <w:t>кий сельсовет муниципального района Иглинский район Республики Башкортостан</w:t>
      </w:r>
    </w:p>
    <w:p w14:paraId="2EC380E7" w14:textId="77777777" w:rsidR="00D52D7D" w:rsidRPr="008A1F04" w:rsidRDefault="00D52D7D" w:rsidP="00BC73F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505C16" w14:textId="5D64C0D2" w:rsidR="00721DF9" w:rsidRDefault="00D52D7D" w:rsidP="00721D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F04">
        <w:rPr>
          <w:rFonts w:ascii="Times New Roman" w:hAnsi="Times New Roman" w:cs="Times New Roman"/>
          <w:sz w:val="28"/>
          <w:szCs w:val="28"/>
        </w:rPr>
        <w:t xml:space="preserve">1. </w:t>
      </w:r>
      <w:r w:rsidR="00721DF9">
        <w:rPr>
          <w:rFonts w:ascii="Times New Roman" w:hAnsi="Times New Roman" w:cs="Times New Roman"/>
          <w:sz w:val="28"/>
          <w:szCs w:val="28"/>
        </w:rPr>
        <w:t xml:space="preserve">Настоящий  документ  устанавливает Требования к договору о предоставлении бюджетных инвестиций (за исключением бюджетных инвестиций в объекты капитального строительства и (или) на приобретение объектов недвижимого имущества) юридическому лицу, не являющемуся муниципальным учреждением и муниципальным унитарным предприятием (далее соответственно - юридическое лицо, получающее бюджетные инвестиции; </w:t>
      </w:r>
      <w:proofErr w:type="gramStart"/>
      <w:r w:rsidR="00721DF9">
        <w:rPr>
          <w:rFonts w:ascii="Times New Roman" w:hAnsi="Times New Roman" w:cs="Times New Roman"/>
          <w:sz w:val="28"/>
          <w:szCs w:val="28"/>
        </w:rPr>
        <w:t xml:space="preserve">бюджетные инвестиции), заключаемому между Администрацией сельского поселения </w:t>
      </w:r>
      <w:r w:rsidR="00721DF9">
        <w:rPr>
          <w:rFonts w:ascii="Times New Roman" w:hAnsi="Times New Roman" w:cs="Times New Roman"/>
          <w:sz w:val="28"/>
          <w:szCs w:val="28"/>
        </w:rPr>
        <w:t>Улу</w:t>
      </w:r>
      <w:r w:rsidR="00721DF9">
        <w:rPr>
          <w:rFonts w:ascii="Times New Roman" w:hAnsi="Times New Roman" w:cs="Times New Roman"/>
          <w:sz w:val="28"/>
          <w:szCs w:val="28"/>
        </w:rPr>
        <w:t>-</w:t>
      </w:r>
      <w:r w:rsidR="00721DF9">
        <w:rPr>
          <w:rFonts w:ascii="Times New Roman" w:hAnsi="Times New Roman" w:cs="Times New Roman"/>
          <w:sz w:val="28"/>
          <w:szCs w:val="28"/>
        </w:rPr>
        <w:t>Телякс</w:t>
      </w:r>
      <w:r w:rsidR="00721DF9">
        <w:rPr>
          <w:rFonts w:ascii="Times New Roman" w:hAnsi="Times New Roman" w:cs="Times New Roman"/>
          <w:sz w:val="28"/>
          <w:szCs w:val="28"/>
        </w:rPr>
        <w:t xml:space="preserve">кий сельсовет муниципального района Иглинский район Республики Башкортостан (далее - Администрация), осуществляющей полномочия собственника сельского поселения </w:t>
      </w:r>
      <w:r w:rsidR="00721DF9">
        <w:rPr>
          <w:rFonts w:ascii="Times New Roman" w:hAnsi="Times New Roman" w:cs="Times New Roman"/>
          <w:sz w:val="28"/>
          <w:szCs w:val="28"/>
        </w:rPr>
        <w:t>Улу</w:t>
      </w:r>
      <w:r w:rsidR="00721DF9">
        <w:rPr>
          <w:rFonts w:ascii="Times New Roman" w:hAnsi="Times New Roman" w:cs="Times New Roman"/>
          <w:sz w:val="28"/>
          <w:szCs w:val="28"/>
        </w:rPr>
        <w:t>-</w:t>
      </w:r>
      <w:r w:rsidR="00721DF9">
        <w:rPr>
          <w:rFonts w:ascii="Times New Roman" w:hAnsi="Times New Roman" w:cs="Times New Roman"/>
          <w:sz w:val="28"/>
          <w:szCs w:val="28"/>
        </w:rPr>
        <w:t>Телякск</w:t>
      </w:r>
      <w:bookmarkStart w:id="6" w:name="_GoBack"/>
      <w:bookmarkEnd w:id="6"/>
      <w:r w:rsidR="00721DF9">
        <w:rPr>
          <w:rFonts w:ascii="Times New Roman" w:hAnsi="Times New Roman" w:cs="Times New Roman"/>
          <w:sz w:val="28"/>
          <w:szCs w:val="28"/>
        </w:rPr>
        <w:t>ий сельсовет муниципального района Иглинский район Республики Башкортостан в отношении акций (долей) в уставном (складочном) капитале юридического лица, получающего бюджетные инвестиции, и юридическим лицом, получающим бюджетные инвестиции (далее - договор о предоставлении бюджетных инвестиций).</w:t>
      </w:r>
      <w:proofErr w:type="gramEnd"/>
    </w:p>
    <w:p w14:paraId="0F62F515" w14:textId="7A3D28BA" w:rsidR="00D52D7D" w:rsidRPr="008A1F04" w:rsidRDefault="00D52D7D" w:rsidP="00721DF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F0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A1F04">
        <w:rPr>
          <w:rFonts w:ascii="Times New Roman" w:hAnsi="Times New Roman" w:cs="Times New Roman"/>
          <w:sz w:val="28"/>
          <w:szCs w:val="28"/>
        </w:rPr>
        <w:t xml:space="preserve">Договор о предоставлении бюджетных инвестиций заключается в пределах бюджетных ассигнований, утвержденных </w:t>
      </w:r>
      <w:r w:rsidR="00FE7E6E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8A1F04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471B9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74B53">
        <w:rPr>
          <w:rFonts w:ascii="Times New Roman" w:hAnsi="Times New Roman" w:cs="Times New Roman"/>
          <w:sz w:val="28"/>
          <w:szCs w:val="28"/>
        </w:rPr>
        <w:t>Улу-Телякский</w:t>
      </w:r>
      <w:r w:rsidR="00471B9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62F0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74B53">
        <w:rPr>
          <w:rFonts w:ascii="Times New Roman" w:hAnsi="Times New Roman" w:cs="Times New Roman"/>
          <w:sz w:val="28"/>
          <w:szCs w:val="28"/>
        </w:rPr>
        <w:t>Иглинский</w:t>
      </w:r>
      <w:r w:rsidR="00A62F0B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A1F04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8F5760">
        <w:rPr>
          <w:rFonts w:ascii="Times New Roman" w:hAnsi="Times New Roman" w:cs="Times New Roman"/>
          <w:sz w:val="28"/>
          <w:szCs w:val="28"/>
        </w:rPr>
        <w:t xml:space="preserve">(далее – бюджет </w:t>
      </w:r>
      <w:r w:rsidR="00471B9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B0B7D">
        <w:rPr>
          <w:rFonts w:ascii="Times New Roman" w:hAnsi="Times New Roman" w:cs="Times New Roman"/>
          <w:sz w:val="28"/>
          <w:szCs w:val="28"/>
        </w:rPr>
        <w:t>)</w:t>
      </w:r>
      <w:r w:rsidR="008F5760">
        <w:rPr>
          <w:rFonts w:ascii="Times New Roman" w:hAnsi="Times New Roman" w:cs="Times New Roman"/>
          <w:sz w:val="28"/>
          <w:szCs w:val="28"/>
        </w:rPr>
        <w:t xml:space="preserve"> </w:t>
      </w:r>
      <w:r w:rsidRPr="008A1F04">
        <w:rPr>
          <w:rFonts w:ascii="Times New Roman" w:hAnsi="Times New Roman" w:cs="Times New Roman"/>
          <w:sz w:val="28"/>
          <w:szCs w:val="28"/>
        </w:rPr>
        <w:t xml:space="preserve">на соответствующий финансовый год и плановый период, и лимитов бюджетных обязательств, доведенных в установленном порядке для предоставления бюджетных инвестиций </w:t>
      </w:r>
      <w:r w:rsidR="005B72C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A1F04">
        <w:rPr>
          <w:rFonts w:ascii="Times New Roman" w:hAnsi="Times New Roman" w:cs="Times New Roman"/>
          <w:sz w:val="28"/>
          <w:szCs w:val="28"/>
        </w:rPr>
        <w:t xml:space="preserve">как получателю средств бюджета </w:t>
      </w:r>
      <w:r w:rsidR="00471B9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A1F0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6260D1C9" w14:textId="77777777" w:rsidR="00D52D7D" w:rsidRPr="008A1F04" w:rsidRDefault="00D52D7D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F04">
        <w:rPr>
          <w:rFonts w:ascii="Times New Roman" w:hAnsi="Times New Roman" w:cs="Times New Roman"/>
          <w:sz w:val="28"/>
          <w:szCs w:val="28"/>
        </w:rPr>
        <w:t xml:space="preserve">Объем бюджетных инвестиций, указываемый в договоре о предоставлении бюджетных инвестиций, должен соответствовать объему бюджетных ассигнований, предусмотренных </w:t>
      </w:r>
      <w:r w:rsidR="002D784E">
        <w:rPr>
          <w:rFonts w:ascii="Times New Roman" w:hAnsi="Times New Roman" w:cs="Times New Roman"/>
          <w:sz w:val="28"/>
          <w:szCs w:val="28"/>
        </w:rPr>
        <w:t>муниципальной</w:t>
      </w:r>
      <w:r w:rsidRPr="008A1F04">
        <w:rPr>
          <w:rFonts w:ascii="Times New Roman" w:hAnsi="Times New Roman" w:cs="Times New Roman"/>
          <w:sz w:val="28"/>
          <w:szCs w:val="28"/>
        </w:rPr>
        <w:t xml:space="preserve"> адресной инвестиционной программой на реализацию соответствующего мероприятия.</w:t>
      </w:r>
    </w:p>
    <w:p w14:paraId="375CFDD6" w14:textId="724EF37D" w:rsidR="00D52D7D" w:rsidRPr="008A1F04" w:rsidRDefault="00D52D7D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F04">
        <w:rPr>
          <w:rFonts w:ascii="Times New Roman" w:hAnsi="Times New Roman" w:cs="Times New Roman"/>
          <w:sz w:val="28"/>
          <w:szCs w:val="28"/>
        </w:rPr>
        <w:t xml:space="preserve">Договор о предоставлении бюджетных инвестиций и дополнительные соглашения к указанному договору, предусматривающие внесение в него изменений или его расторжение, заключаются в соответствии с типовыми формами, </w:t>
      </w:r>
      <w:r w:rsidRPr="008A1F04">
        <w:rPr>
          <w:rFonts w:ascii="Times New Roman" w:hAnsi="Times New Roman" w:cs="Times New Roman"/>
          <w:sz w:val="28"/>
          <w:szCs w:val="28"/>
        </w:rPr>
        <w:lastRenderedPageBreak/>
        <w:t xml:space="preserve">утверждаемыми </w:t>
      </w:r>
      <w:r w:rsidR="004E6E4A">
        <w:rPr>
          <w:rFonts w:ascii="Times New Roman" w:hAnsi="Times New Roman" w:cs="Times New Roman"/>
          <w:sz w:val="28"/>
          <w:szCs w:val="28"/>
        </w:rPr>
        <w:t>Администраци</w:t>
      </w:r>
      <w:r w:rsidR="00471B90">
        <w:rPr>
          <w:rFonts w:ascii="Times New Roman" w:hAnsi="Times New Roman" w:cs="Times New Roman"/>
          <w:sz w:val="28"/>
          <w:szCs w:val="28"/>
        </w:rPr>
        <w:t>ей</w:t>
      </w:r>
      <w:r w:rsidRPr="008A1F04">
        <w:rPr>
          <w:rFonts w:ascii="Times New Roman" w:hAnsi="Times New Roman" w:cs="Times New Roman"/>
          <w:sz w:val="28"/>
          <w:szCs w:val="28"/>
        </w:rPr>
        <w:t>.</w:t>
      </w:r>
    </w:p>
    <w:p w14:paraId="0582D137" w14:textId="77777777" w:rsidR="00D52D7D" w:rsidRPr="008A1F04" w:rsidRDefault="00D52D7D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P155"/>
      <w:bookmarkEnd w:id="7"/>
      <w:r w:rsidRPr="008A1F04">
        <w:rPr>
          <w:rFonts w:ascii="Times New Roman" w:hAnsi="Times New Roman" w:cs="Times New Roman"/>
          <w:sz w:val="28"/>
          <w:szCs w:val="28"/>
        </w:rPr>
        <w:t>3. Договором о предоставлении бюджетных инвестиций предусматриваются:</w:t>
      </w:r>
    </w:p>
    <w:p w14:paraId="06A0CFA0" w14:textId="77777777" w:rsidR="00D52D7D" w:rsidRPr="008A1F04" w:rsidRDefault="00D52D7D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F04">
        <w:rPr>
          <w:rFonts w:ascii="Times New Roman" w:hAnsi="Times New Roman" w:cs="Times New Roman"/>
          <w:sz w:val="28"/>
          <w:szCs w:val="28"/>
        </w:rPr>
        <w:t>а) целевое назначение бюджетных инвестиций и объем предоставляемых бюджетных инвестиций (с распределением по годам);</w:t>
      </w:r>
    </w:p>
    <w:p w14:paraId="6249D9C8" w14:textId="77777777" w:rsidR="00D52D7D" w:rsidRPr="008A1F04" w:rsidRDefault="00D52D7D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F04">
        <w:rPr>
          <w:rFonts w:ascii="Times New Roman" w:hAnsi="Times New Roman" w:cs="Times New Roman"/>
          <w:sz w:val="28"/>
          <w:szCs w:val="28"/>
        </w:rPr>
        <w:t>б) значения результатов предоставления бюджетных инвестиций, которые должны</w:t>
      </w:r>
      <w:r w:rsidR="00CC6F04">
        <w:rPr>
          <w:rFonts w:ascii="Times New Roman" w:hAnsi="Times New Roman" w:cs="Times New Roman"/>
          <w:sz w:val="28"/>
          <w:szCs w:val="28"/>
        </w:rPr>
        <w:t xml:space="preserve"> быть конкретными, измеримыми, </w:t>
      </w:r>
      <w:r w:rsidRPr="008A1F04">
        <w:rPr>
          <w:rFonts w:ascii="Times New Roman" w:hAnsi="Times New Roman" w:cs="Times New Roman"/>
          <w:sz w:val="28"/>
          <w:szCs w:val="28"/>
        </w:rPr>
        <w:t>с указанием показателей,</w:t>
      </w:r>
      <w:r w:rsidR="00CC6F04">
        <w:rPr>
          <w:rFonts w:ascii="Times New Roman" w:hAnsi="Times New Roman" w:cs="Times New Roman"/>
          <w:sz w:val="28"/>
          <w:szCs w:val="28"/>
        </w:rPr>
        <w:t xml:space="preserve"> необходимых для их достижения</w:t>
      </w:r>
      <w:r w:rsidRPr="008A1F04">
        <w:rPr>
          <w:rFonts w:ascii="Times New Roman" w:hAnsi="Times New Roman" w:cs="Times New Roman"/>
          <w:sz w:val="28"/>
          <w:szCs w:val="28"/>
        </w:rPr>
        <w:t>, и значения иных показателей (при необходимости), достижение которых должно быть обеспечено юридическим лицом, получающим бюджетные инвестиции (далее - результаты предоставления бюджетных инвестиций (иные показатели));</w:t>
      </w:r>
    </w:p>
    <w:p w14:paraId="4634B163" w14:textId="77777777" w:rsidR="00D52D7D" w:rsidRPr="008A1F04" w:rsidRDefault="00D52D7D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F04">
        <w:rPr>
          <w:rFonts w:ascii="Times New Roman" w:hAnsi="Times New Roman" w:cs="Times New Roman"/>
          <w:sz w:val="28"/>
          <w:szCs w:val="28"/>
        </w:rPr>
        <w:t>в) права и обязанности сторон договора о предоставлении бюджетных инвестиций и порядок взаимодействия сторон при его реализации;</w:t>
      </w:r>
    </w:p>
    <w:p w14:paraId="6E85F3BC" w14:textId="77777777" w:rsidR="00D52D7D" w:rsidRPr="008A1F04" w:rsidRDefault="00D52D7D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1F04">
        <w:rPr>
          <w:rFonts w:ascii="Times New Roman" w:hAnsi="Times New Roman" w:cs="Times New Roman"/>
          <w:sz w:val="28"/>
          <w:szCs w:val="28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капитала юридического лица, получающего бюджетные инвестиции, являющегося акционерным обществом, путем размещения дополнительных акций на сумму предоставляемых бюджетных инвестиций;</w:t>
      </w:r>
      <w:proofErr w:type="gramEnd"/>
    </w:p>
    <w:p w14:paraId="23E46C29" w14:textId="77777777" w:rsidR="00D52D7D" w:rsidRPr="008A1F04" w:rsidRDefault="00D52D7D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F04">
        <w:rPr>
          <w:rFonts w:ascii="Times New Roman" w:hAnsi="Times New Roman" w:cs="Times New Roman"/>
          <w:sz w:val="28"/>
          <w:szCs w:val="28"/>
        </w:rPr>
        <w:t>д) порядок, объемы и сроки (порядок определения сроков) оплаты акций (долей) в уставном (складочном) капитале юридического лица, получающего бюджетные инвестиции;</w:t>
      </w:r>
    </w:p>
    <w:p w14:paraId="0D1613ED" w14:textId="2B9B9C5A" w:rsidR="00D52D7D" w:rsidRPr="008A1F04" w:rsidRDefault="00D52D7D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P163"/>
      <w:bookmarkEnd w:id="8"/>
      <w:r w:rsidRPr="008A1F04">
        <w:rPr>
          <w:rFonts w:ascii="Times New Roman" w:hAnsi="Times New Roman" w:cs="Times New Roman"/>
          <w:sz w:val="28"/>
          <w:szCs w:val="28"/>
        </w:rPr>
        <w:t xml:space="preserve">е) </w:t>
      </w:r>
      <w:r w:rsidRPr="00264BD9">
        <w:rPr>
          <w:rFonts w:ascii="Times New Roman" w:hAnsi="Times New Roman" w:cs="Times New Roman"/>
          <w:sz w:val="28"/>
          <w:szCs w:val="28"/>
        </w:rPr>
        <w:t xml:space="preserve">положения, предусматривающие перечисление бюджетных инвестиций на открытый в </w:t>
      </w:r>
      <w:r w:rsidR="00264BD9" w:rsidRPr="00264BD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64BD9">
        <w:rPr>
          <w:rFonts w:ascii="Times New Roman" w:hAnsi="Times New Roman" w:cs="Times New Roman"/>
          <w:sz w:val="28"/>
          <w:szCs w:val="28"/>
        </w:rPr>
        <w:t>лицевой счет, предназначенный для учета операций со средствами юридического лица, не являющегося участником бюджетного</w:t>
      </w:r>
      <w:r w:rsidR="00FF1DC2">
        <w:rPr>
          <w:rFonts w:ascii="Times New Roman" w:hAnsi="Times New Roman" w:cs="Times New Roman"/>
          <w:sz w:val="28"/>
          <w:szCs w:val="28"/>
        </w:rPr>
        <w:t xml:space="preserve"> </w:t>
      </w:r>
      <w:r w:rsidR="00FF1DC2" w:rsidRPr="00264BD9">
        <w:rPr>
          <w:rFonts w:ascii="Times New Roman" w:hAnsi="Times New Roman" w:cs="Times New Roman"/>
          <w:sz w:val="28"/>
          <w:szCs w:val="28"/>
        </w:rPr>
        <w:t>процесса,</w:t>
      </w:r>
      <w:r w:rsidR="00FF1DC2">
        <w:rPr>
          <w:rFonts w:ascii="Times New Roman" w:hAnsi="Times New Roman" w:cs="Times New Roman"/>
          <w:sz w:val="28"/>
          <w:szCs w:val="28"/>
        </w:rPr>
        <w:t xml:space="preserve"> </w:t>
      </w:r>
      <w:r w:rsidR="00FF1DC2" w:rsidRPr="00264BD9">
        <w:rPr>
          <w:rFonts w:ascii="Times New Roman" w:hAnsi="Times New Roman" w:cs="Times New Roman"/>
          <w:sz w:val="28"/>
          <w:szCs w:val="28"/>
        </w:rPr>
        <w:t>в случае</w:t>
      </w:r>
      <w:r w:rsidR="00FF1DC2">
        <w:rPr>
          <w:rFonts w:ascii="Times New Roman" w:hAnsi="Times New Roman" w:cs="Times New Roman"/>
          <w:sz w:val="28"/>
          <w:szCs w:val="28"/>
        </w:rPr>
        <w:t xml:space="preserve"> если</w:t>
      </w:r>
      <w:r w:rsidRPr="00264BD9">
        <w:rPr>
          <w:rFonts w:ascii="Times New Roman" w:hAnsi="Times New Roman" w:cs="Times New Roman"/>
          <w:sz w:val="28"/>
          <w:szCs w:val="28"/>
        </w:rPr>
        <w:t xml:space="preserve"> бюджетным законодательством Российской Федерации в отношении бюджетных инвестиций осуществляется казначейское сопровождение средств;</w:t>
      </w:r>
    </w:p>
    <w:p w14:paraId="230712F6" w14:textId="3247572B" w:rsidR="00D52D7D" w:rsidRPr="008A1F04" w:rsidRDefault="00D52D7D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P165"/>
      <w:bookmarkEnd w:id="9"/>
      <w:r w:rsidRPr="00264BD9">
        <w:rPr>
          <w:rFonts w:ascii="Times New Roman" w:hAnsi="Times New Roman" w:cs="Times New Roman"/>
          <w:sz w:val="28"/>
          <w:szCs w:val="28"/>
        </w:rPr>
        <w:t>ж) условие об осуществлении операций по зачислению (списанию) средств на счет (со счета), указанны</w:t>
      </w:r>
      <w:proofErr w:type="gramStart"/>
      <w:r w:rsidRPr="00264BD9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264BD9">
        <w:rPr>
          <w:rFonts w:ascii="Times New Roman" w:hAnsi="Times New Roman" w:cs="Times New Roman"/>
          <w:sz w:val="28"/>
          <w:szCs w:val="28"/>
        </w:rPr>
        <w:t xml:space="preserve">-ого) в </w:t>
      </w:r>
      <w:hyperlink w:anchor="P163" w:history="1">
        <w:r w:rsidRPr="00264BD9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8A48F1" w:rsidRPr="00264BD9">
          <w:rPr>
            <w:rFonts w:ascii="Times New Roman" w:hAnsi="Times New Roman" w:cs="Times New Roman"/>
            <w:sz w:val="28"/>
            <w:szCs w:val="28"/>
          </w:rPr>
          <w:t>«</w:t>
        </w:r>
        <w:r w:rsidRPr="00264BD9">
          <w:rPr>
            <w:rFonts w:ascii="Times New Roman" w:hAnsi="Times New Roman" w:cs="Times New Roman"/>
            <w:sz w:val="28"/>
            <w:szCs w:val="28"/>
          </w:rPr>
          <w:t>е</w:t>
        </w:r>
        <w:r w:rsidR="008A48F1" w:rsidRPr="00264BD9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264BD9">
        <w:rPr>
          <w:rFonts w:ascii="Times New Roman" w:hAnsi="Times New Roman" w:cs="Times New Roman"/>
          <w:sz w:val="28"/>
          <w:szCs w:val="28"/>
        </w:rPr>
        <w:t xml:space="preserve"> настоящего пункта, в порядке, установленном </w:t>
      </w:r>
      <w:r w:rsidR="00264BD9" w:rsidRPr="00264BD9">
        <w:rPr>
          <w:rFonts w:ascii="Times New Roman" w:hAnsi="Times New Roman" w:cs="Times New Roman"/>
          <w:sz w:val="28"/>
          <w:szCs w:val="28"/>
        </w:rPr>
        <w:t>Администраци</w:t>
      </w:r>
      <w:r w:rsidR="0069556E">
        <w:rPr>
          <w:rFonts w:ascii="Times New Roman" w:hAnsi="Times New Roman" w:cs="Times New Roman"/>
          <w:sz w:val="28"/>
          <w:szCs w:val="28"/>
        </w:rPr>
        <w:t>ей</w:t>
      </w:r>
      <w:r w:rsidRPr="00264BD9">
        <w:rPr>
          <w:rFonts w:ascii="Times New Roman" w:hAnsi="Times New Roman" w:cs="Times New Roman"/>
          <w:sz w:val="28"/>
          <w:szCs w:val="28"/>
        </w:rPr>
        <w:t xml:space="preserve">, с отражением данных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юридическому лицу, получающему бюджетные инвестиции, в порядке, установленном </w:t>
      </w:r>
      <w:r w:rsidR="00264BD9" w:rsidRPr="00264BD9">
        <w:rPr>
          <w:rFonts w:ascii="Times New Roman" w:hAnsi="Times New Roman" w:cs="Times New Roman"/>
          <w:sz w:val="28"/>
          <w:szCs w:val="28"/>
        </w:rPr>
        <w:t>Администрац</w:t>
      </w:r>
      <w:r w:rsidR="0069556E">
        <w:rPr>
          <w:rFonts w:ascii="Times New Roman" w:hAnsi="Times New Roman" w:cs="Times New Roman"/>
          <w:sz w:val="28"/>
          <w:szCs w:val="28"/>
        </w:rPr>
        <w:t>ией</w:t>
      </w:r>
      <w:r w:rsidRPr="00264BD9">
        <w:rPr>
          <w:rFonts w:ascii="Times New Roman" w:hAnsi="Times New Roman" w:cs="Times New Roman"/>
          <w:sz w:val="28"/>
          <w:szCs w:val="28"/>
        </w:rPr>
        <w:t>;</w:t>
      </w:r>
    </w:p>
    <w:p w14:paraId="616F331E" w14:textId="5E25D1DA" w:rsidR="00D52D7D" w:rsidRPr="008A1F04" w:rsidRDefault="00D52D7D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F04">
        <w:rPr>
          <w:rFonts w:ascii="Times New Roman" w:hAnsi="Times New Roman" w:cs="Times New Roman"/>
          <w:sz w:val="28"/>
          <w:szCs w:val="28"/>
        </w:rPr>
        <w:t xml:space="preserve">з) </w:t>
      </w:r>
      <w:r w:rsidRPr="00E92093">
        <w:rPr>
          <w:rFonts w:ascii="Times New Roman" w:hAnsi="Times New Roman" w:cs="Times New Roman"/>
          <w:sz w:val="28"/>
          <w:szCs w:val="28"/>
        </w:rPr>
        <w:t xml:space="preserve">условие об осуществлении операций по списанию средств, отраженных на лицевом счете, указанном в </w:t>
      </w:r>
      <w:hyperlink w:anchor="P165" w:history="1">
        <w:r w:rsidRPr="00E92093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7C6AA8" w:rsidRPr="00E92093">
          <w:rPr>
            <w:rFonts w:ascii="Times New Roman" w:hAnsi="Times New Roman" w:cs="Times New Roman"/>
            <w:sz w:val="28"/>
            <w:szCs w:val="28"/>
          </w:rPr>
          <w:t>«</w:t>
        </w:r>
        <w:r w:rsidRPr="00E92093">
          <w:rPr>
            <w:rFonts w:ascii="Times New Roman" w:hAnsi="Times New Roman" w:cs="Times New Roman"/>
            <w:sz w:val="28"/>
            <w:szCs w:val="28"/>
          </w:rPr>
          <w:t>ж</w:t>
        </w:r>
        <w:r w:rsidR="007C6AA8" w:rsidRPr="00E92093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E92093">
        <w:rPr>
          <w:rFonts w:ascii="Times New Roman" w:hAnsi="Times New Roman" w:cs="Times New Roman"/>
          <w:sz w:val="28"/>
          <w:szCs w:val="28"/>
        </w:rPr>
        <w:t xml:space="preserve"> настоящего пункта, после проведения </w:t>
      </w:r>
      <w:r w:rsidR="00E92093" w:rsidRPr="00E92093">
        <w:rPr>
          <w:rFonts w:ascii="Times New Roman" w:hAnsi="Times New Roman" w:cs="Times New Roman"/>
          <w:sz w:val="28"/>
          <w:szCs w:val="28"/>
        </w:rPr>
        <w:t>Администраци</w:t>
      </w:r>
      <w:r w:rsidR="0069556E">
        <w:rPr>
          <w:rFonts w:ascii="Times New Roman" w:hAnsi="Times New Roman" w:cs="Times New Roman"/>
          <w:sz w:val="28"/>
          <w:szCs w:val="28"/>
        </w:rPr>
        <w:t>ей</w:t>
      </w:r>
      <w:r w:rsidR="00E92093" w:rsidRPr="00E92093">
        <w:rPr>
          <w:rFonts w:ascii="Times New Roman" w:hAnsi="Times New Roman" w:cs="Times New Roman"/>
          <w:sz w:val="28"/>
          <w:szCs w:val="28"/>
        </w:rPr>
        <w:t xml:space="preserve"> </w:t>
      </w:r>
      <w:r w:rsidRPr="00E92093">
        <w:rPr>
          <w:rFonts w:ascii="Times New Roman" w:hAnsi="Times New Roman" w:cs="Times New Roman"/>
          <w:sz w:val="28"/>
          <w:szCs w:val="28"/>
        </w:rPr>
        <w:t xml:space="preserve">санкционирования операций в порядке, установленном Министерством финансов Российской Федерации, </w:t>
      </w:r>
      <w:proofErr w:type="gramStart"/>
      <w:r w:rsidRPr="00E92093">
        <w:rPr>
          <w:rFonts w:ascii="Times New Roman" w:hAnsi="Times New Roman" w:cs="Times New Roman"/>
          <w:sz w:val="28"/>
          <w:szCs w:val="28"/>
        </w:rPr>
        <w:t>определяющем</w:t>
      </w:r>
      <w:proofErr w:type="gramEnd"/>
      <w:r w:rsidRPr="00E92093">
        <w:rPr>
          <w:rFonts w:ascii="Times New Roman" w:hAnsi="Times New Roman" w:cs="Times New Roman"/>
          <w:sz w:val="28"/>
          <w:szCs w:val="28"/>
        </w:rPr>
        <w:t xml:space="preserve"> в том числе перечень документов, подлежащих представлению в </w:t>
      </w:r>
      <w:r w:rsidR="00E92093" w:rsidRPr="00E92093">
        <w:rPr>
          <w:rFonts w:ascii="Times New Roman" w:hAnsi="Times New Roman" w:cs="Times New Roman"/>
          <w:sz w:val="28"/>
          <w:szCs w:val="28"/>
        </w:rPr>
        <w:t>Администраци</w:t>
      </w:r>
      <w:r w:rsidR="0069556E">
        <w:rPr>
          <w:rFonts w:ascii="Times New Roman" w:hAnsi="Times New Roman" w:cs="Times New Roman"/>
          <w:sz w:val="28"/>
          <w:szCs w:val="28"/>
        </w:rPr>
        <w:t>ю</w:t>
      </w:r>
      <w:r w:rsidR="00E92093" w:rsidRPr="00E92093">
        <w:rPr>
          <w:rFonts w:ascii="Times New Roman" w:hAnsi="Times New Roman" w:cs="Times New Roman"/>
          <w:sz w:val="28"/>
          <w:szCs w:val="28"/>
        </w:rPr>
        <w:t xml:space="preserve"> </w:t>
      </w:r>
      <w:r w:rsidRPr="00E92093">
        <w:rPr>
          <w:rFonts w:ascii="Times New Roman" w:hAnsi="Times New Roman" w:cs="Times New Roman"/>
          <w:sz w:val="28"/>
          <w:szCs w:val="28"/>
        </w:rPr>
        <w:t>для подтверждения возникновения денежных обязательств юридического лица, получающего бюджетные инвестиции, источником финансового обеспечения которых являются указанные средства;</w:t>
      </w:r>
    </w:p>
    <w:p w14:paraId="0208F83E" w14:textId="77777777" w:rsidR="00D52D7D" w:rsidRPr="008A1F04" w:rsidRDefault="00D52D7D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F04">
        <w:rPr>
          <w:rFonts w:ascii="Times New Roman" w:hAnsi="Times New Roman" w:cs="Times New Roman"/>
          <w:sz w:val="28"/>
          <w:szCs w:val="28"/>
        </w:rPr>
        <w:t>и) положения о запрете:</w:t>
      </w:r>
    </w:p>
    <w:p w14:paraId="2D281D0B" w14:textId="150BFE18" w:rsidR="00D52D7D" w:rsidRPr="008A1F04" w:rsidRDefault="00D52D7D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F04">
        <w:rPr>
          <w:rFonts w:ascii="Times New Roman" w:hAnsi="Times New Roman" w:cs="Times New Roman"/>
          <w:sz w:val="28"/>
          <w:szCs w:val="28"/>
        </w:rPr>
        <w:t xml:space="preserve">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</w:t>
      </w:r>
      <w:r w:rsidRPr="008A1F04">
        <w:rPr>
          <w:rFonts w:ascii="Times New Roman" w:hAnsi="Times New Roman" w:cs="Times New Roman"/>
          <w:sz w:val="28"/>
          <w:szCs w:val="28"/>
        </w:rPr>
        <w:lastRenderedPageBreak/>
        <w:t xml:space="preserve">с достижением целей предоставления бюджетных инвестиций и определенных решениями </w:t>
      </w:r>
      <w:r w:rsidR="00022428">
        <w:rPr>
          <w:rFonts w:ascii="Times New Roman" w:hAnsi="Times New Roman" w:cs="Times New Roman"/>
          <w:sz w:val="28"/>
          <w:szCs w:val="28"/>
        </w:rPr>
        <w:t>Администрации</w:t>
      </w:r>
      <w:r w:rsidRPr="008A1F04">
        <w:rPr>
          <w:rFonts w:ascii="Times New Roman" w:hAnsi="Times New Roman" w:cs="Times New Roman"/>
          <w:sz w:val="28"/>
          <w:szCs w:val="28"/>
        </w:rPr>
        <w:t>;</w:t>
      </w:r>
    </w:p>
    <w:p w14:paraId="76EF0384" w14:textId="77777777" w:rsidR="00D52D7D" w:rsidRPr="008A1F04" w:rsidRDefault="00D52D7D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F04">
        <w:rPr>
          <w:rFonts w:ascii="Times New Roman" w:hAnsi="Times New Roman" w:cs="Times New Roman"/>
          <w:sz w:val="28"/>
          <w:szCs w:val="28"/>
        </w:rPr>
        <w:t>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бюджетных инвестиций;</w:t>
      </w:r>
    </w:p>
    <w:p w14:paraId="4A66CB99" w14:textId="081F9173" w:rsidR="00D52D7D" w:rsidRPr="008A1F04" w:rsidRDefault="00D52D7D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70"/>
      <w:bookmarkEnd w:id="10"/>
      <w:r w:rsidRPr="008A1F04">
        <w:rPr>
          <w:rFonts w:ascii="Times New Roman" w:hAnsi="Times New Roman" w:cs="Times New Roman"/>
          <w:sz w:val="28"/>
          <w:szCs w:val="28"/>
        </w:rPr>
        <w:t>к) порядок и сроки представления юридическим лицом, получающим бюджетные инвестиции, установленной</w:t>
      </w:r>
      <w:r w:rsidR="00CF07A1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Pr="008A1F04">
        <w:rPr>
          <w:rFonts w:ascii="Times New Roman" w:hAnsi="Times New Roman" w:cs="Times New Roman"/>
          <w:sz w:val="28"/>
          <w:szCs w:val="28"/>
        </w:rPr>
        <w:t>отчетности о расходах, источником финансового обеспечения которых являются бюджетные инвестиции, а также о достижении значений результатов предоставления бюджетных инвестиций (иных показателей);</w:t>
      </w:r>
    </w:p>
    <w:p w14:paraId="649D951B" w14:textId="3E1B9B21" w:rsidR="00D52D7D" w:rsidRPr="008A1F04" w:rsidRDefault="00D52D7D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72"/>
      <w:bookmarkEnd w:id="11"/>
      <w:r w:rsidRPr="008A1F04">
        <w:rPr>
          <w:rFonts w:ascii="Times New Roman" w:hAnsi="Times New Roman" w:cs="Times New Roman"/>
          <w:sz w:val="28"/>
          <w:szCs w:val="28"/>
        </w:rPr>
        <w:t xml:space="preserve">л) право </w:t>
      </w:r>
      <w:r w:rsidR="00CD6F3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A1F04">
        <w:rPr>
          <w:rFonts w:ascii="Times New Roman" w:hAnsi="Times New Roman" w:cs="Times New Roman"/>
          <w:sz w:val="28"/>
          <w:szCs w:val="28"/>
        </w:rPr>
        <w:t>на проведение проверок соблюдения юридическим лицом, получающим бюджетные инвестиции, целей, условий и порядка предоставления бюджетных инвестиций;</w:t>
      </w:r>
    </w:p>
    <w:p w14:paraId="0C6E1590" w14:textId="77777777" w:rsidR="00D52D7D" w:rsidRPr="008A1F04" w:rsidRDefault="00D52D7D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F04">
        <w:rPr>
          <w:rFonts w:ascii="Times New Roman" w:hAnsi="Times New Roman" w:cs="Times New Roman"/>
          <w:sz w:val="28"/>
          <w:szCs w:val="28"/>
        </w:rPr>
        <w:t>м) ответственность юридического лица, получающего бюджетные инвестиции, за несоблюдение условий предоставления бюджетных инвестиций;</w:t>
      </w:r>
    </w:p>
    <w:p w14:paraId="763DE63D" w14:textId="77777777" w:rsidR="00D52D7D" w:rsidRPr="008A1F04" w:rsidRDefault="00D52D7D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F04">
        <w:rPr>
          <w:rFonts w:ascii="Times New Roman" w:hAnsi="Times New Roman" w:cs="Times New Roman"/>
          <w:sz w:val="28"/>
          <w:szCs w:val="28"/>
        </w:rPr>
        <w:t>н) порядок возврата юридическим лицом, получающим бюджетные инвестиции, полученных сре</w:t>
      </w:r>
      <w:proofErr w:type="gramStart"/>
      <w:r w:rsidRPr="008A1F04"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 w:rsidRPr="008A1F04">
        <w:rPr>
          <w:rFonts w:ascii="Times New Roman" w:hAnsi="Times New Roman" w:cs="Times New Roman"/>
          <w:sz w:val="28"/>
          <w:szCs w:val="28"/>
        </w:rPr>
        <w:t>учае установления факта несоблюдения им целей, условий и порядка предоставления бюджетных инвестиций.</w:t>
      </w:r>
    </w:p>
    <w:p w14:paraId="3FB6A374" w14:textId="77777777" w:rsidR="00D52D7D" w:rsidRPr="008A1F04" w:rsidRDefault="00D52D7D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F0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A1F04">
        <w:rPr>
          <w:rFonts w:ascii="Times New Roman" w:hAnsi="Times New Roman" w:cs="Times New Roman"/>
          <w:sz w:val="28"/>
          <w:szCs w:val="28"/>
        </w:rPr>
        <w:t xml:space="preserve">Договором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имущества, помимо положений, указанных в </w:t>
      </w:r>
      <w:hyperlink w:anchor="P155" w:history="1">
        <w:r w:rsidRPr="00197B16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197B16">
        <w:rPr>
          <w:rFonts w:ascii="Times New Roman" w:hAnsi="Times New Roman" w:cs="Times New Roman"/>
          <w:sz w:val="28"/>
          <w:szCs w:val="28"/>
        </w:rPr>
        <w:t xml:space="preserve"> </w:t>
      </w:r>
      <w:r w:rsidRPr="008A1F04">
        <w:rPr>
          <w:rFonts w:ascii="Times New Roman" w:hAnsi="Times New Roman" w:cs="Times New Roman"/>
          <w:sz w:val="28"/>
          <w:szCs w:val="28"/>
        </w:rPr>
        <w:t>настоящ</w:t>
      </w:r>
      <w:r w:rsidR="00D46088">
        <w:rPr>
          <w:rFonts w:ascii="Times New Roman" w:hAnsi="Times New Roman" w:cs="Times New Roman"/>
          <w:sz w:val="28"/>
          <w:szCs w:val="28"/>
        </w:rPr>
        <w:t>их Требований</w:t>
      </w:r>
      <w:r w:rsidRPr="008A1F04">
        <w:rPr>
          <w:rFonts w:ascii="Times New Roman" w:hAnsi="Times New Roman" w:cs="Times New Roman"/>
          <w:sz w:val="28"/>
          <w:szCs w:val="28"/>
        </w:rPr>
        <w:t>, также предусматриваются:</w:t>
      </w:r>
      <w:proofErr w:type="gramEnd"/>
    </w:p>
    <w:p w14:paraId="5CA96531" w14:textId="77777777" w:rsidR="00D52D7D" w:rsidRPr="008A1F04" w:rsidRDefault="00D52D7D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77"/>
      <w:bookmarkEnd w:id="12"/>
      <w:proofErr w:type="gramStart"/>
      <w:r w:rsidRPr="008A1F04">
        <w:rPr>
          <w:rFonts w:ascii="Times New Roman" w:hAnsi="Times New Roman" w:cs="Times New Roman"/>
          <w:sz w:val="28"/>
          <w:szCs w:val="28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объема бюджетных инвестиций и иных источников</w:t>
      </w:r>
      <w:proofErr w:type="gramEnd"/>
      <w:r w:rsidRPr="008A1F04">
        <w:rPr>
          <w:rFonts w:ascii="Times New Roman" w:hAnsi="Times New Roman" w:cs="Times New Roman"/>
          <w:sz w:val="28"/>
          <w:szCs w:val="28"/>
        </w:rPr>
        <w:t xml:space="preserve"> финансового обеспечения (с распределением указанных объемов по годам);</w:t>
      </w:r>
    </w:p>
    <w:p w14:paraId="699BF0A6" w14:textId="441B1D3A" w:rsidR="00D52D7D" w:rsidRPr="008A1F04" w:rsidRDefault="00D52D7D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F04">
        <w:rPr>
          <w:rFonts w:ascii="Times New Roman" w:hAnsi="Times New Roman" w:cs="Times New Roman"/>
          <w:sz w:val="28"/>
          <w:szCs w:val="28"/>
        </w:rPr>
        <w:t xml:space="preserve">б) обязательство юридического лица, получающего бюджетные </w:t>
      </w:r>
      <w:r w:rsidRPr="00B633B4">
        <w:rPr>
          <w:rFonts w:ascii="Times New Roman" w:hAnsi="Times New Roman" w:cs="Times New Roman"/>
          <w:sz w:val="28"/>
          <w:szCs w:val="28"/>
        </w:rPr>
        <w:t>инвестиции, обеспечить вложение в реализацию инвестиционного проекта по</w:t>
      </w:r>
      <w:r w:rsidRPr="008A1F04">
        <w:rPr>
          <w:rFonts w:ascii="Times New Roman" w:hAnsi="Times New Roman" w:cs="Times New Roman"/>
          <w:sz w:val="28"/>
          <w:szCs w:val="28"/>
        </w:rPr>
        <w:t xml:space="preserve">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инвестиций в объеме, предусмотренном решением (</w:t>
      </w:r>
      <w:r w:rsidR="003B7D4E">
        <w:rPr>
          <w:rFonts w:ascii="Times New Roman" w:hAnsi="Times New Roman" w:cs="Times New Roman"/>
          <w:sz w:val="28"/>
          <w:szCs w:val="28"/>
        </w:rPr>
        <w:t>постановлением</w:t>
      </w:r>
      <w:r w:rsidRPr="008A1F04">
        <w:rPr>
          <w:rFonts w:ascii="Times New Roman" w:hAnsi="Times New Roman" w:cs="Times New Roman"/>
          <w:sz w:val="28"/>
          <w:szCs w:val="28"/>
        </w:rPr>
        <w:t xml:space="preserve">) </w:t>
      </w:r>
      <w:r w:rsidR="003B7D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A1F04">
        <w:rPr>
          <w:rFonts w:ascii="Times New Roman" w:hAnsi="Times New Roman" w:cs="Times New Roman"/>
          <w:sz w:val="28"/>
          <w:szCs w:val="28"/>
        </w:rPr>
        <w:t>о предоставлении бюджетных инвестиций;</w:t>
      </w:r>
    </w:p>
    <w:p w14:paraId="1E6C0712" w14:textId="77777777" w:rsidR="00D52D7D" w:rsidRPr="008A1F04" w:rsidRDefault="00D52D7D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79"/>
      <w:bookmarkEnd w:id="13"/>
      <w:proofErr w:type="gramStart"/>
      <w:r w:rsidRPr="008A1F04">
        <w:rPr>
          <w:rFonts w:ascii="Times New Roman" w:hAnsi="Times New Roman" w:cs="Times New Roman"/>
          <w:sz w:val="28"/>
          <w:szCs w:val="28"/>
        </w:rPr>
        <w:t xml:space="preserve">в) обязанность юридического лица, получающего бюджетные инвестиции, обеспечить разработку проектной документации в отношении объектов капитального строительства и проведение инженерных изысканий, выполняемых для подготовки такой проектной документации, приобретение земельных участков под строительство (в случае необходимости), проведение государственной </w:t>
      </w:r>
      <w:r w:rsidRPr="008A1F04">
        <w:rPr>
          <w:rFonts w:ascii="Times New Roman" w:hAnsi="Times New Roman" w:cs="Times New Roman"/>
          <w:sz w:val="28"/>
          <w:szCs w:val="28"/>
        </w:rPr>
        <w:lastRenderedPageBreak/>
        <w:t xml:space="preserve">экспертизы проектной документации, включающей проверку достоверности определения сметной стоимости объектов капитального строительства в случаях, установленных </w:t>
      </w:r>
      <w:hyperlink r:id="rId13" w:history="1">
        <w:r w:rsidRPr="003B7D4E">
          <w:rPr>
            <w:rFonts w:ascii="Times New Roman" w:hAnsi="Times New Roman" w:cs="Times New Roman"/>
            <w:sz w:val="28"/>
            <w:szCs w:val="28"/>
          </w:rPr>
          <w:t>частью 2 статьи 8.3</w:t>
        </w:r>
      </w:hyperlink>
      <w:r w:rsidRPr="003B7D4E">
        <w:rPr>
          <w:rFonts w:ascii="Times New Roman" w:hAnsi="Times New Roman" w:cs="Times New Roman"/>
          <w:sz w:val="28"/>
          <w:szCs w:val="28"/>
        </w:rPr>
        <w:t xml:space="preserve"> </w:t>
      </w:r>
      <w:r w:rsidRPr="008A1F04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Федерации, и</w:t>
      </w:r>
      <w:proofErr w:type="gramEnd"/>
      <w:r w:rsidRPr="008A1F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1F04">
        <w:rPr>
          <w:rFonts w:ascii="Times New Roman" w:hAnsi="Times New Roman" w:cs="Times New Roman"/>
          <w:sz w:val="28"/>
          <w:szCs w:val="28"/>
        </w:rPr>
        <w:t>результатов инженерных изысканий, а также проведение в установленных Правительством Российской Федерации 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инвестиций;</w:t>
      </w:r>
      <w:proofErr w:type="gramEnd"/>
    </w:p>
    <w:p w14:paraId="3157ED32" w14:textId="77777777" w:rsidR="00D52D7D" w:rsidRPr="008A1F04" w:rsidRDefault="00D52D7D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1F04">
        <w:rPr>
          <w:rFonts w:ascii="Times New Roman" w:hAnsi="Times New Roman" w:cs="Times New Roman"/>
          <w:sz w:val="28"/>
          <w:szCs w:val="28"/>
        </w:rPr>
        <w:t xml:space="preserve">г) условие о соблюдении юридическим лицом, получающим бюджетные инвестиции,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положений, установленных законодательством Российской Федерации о контрактной системе в сфере закупок товаров, работ, услуг для обеспечения </w:t>
      </w:r>
      <w:r w:rsidR="00C013CA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8A1F04">
        <w:rPr>
          <w:rFonts w:ascii="Times New Roman" w:hAnsi="Times New Roman" w:cs="Times New Roman"/>
          <w:sz w:val="28"/>
          <w:szCs w:val="28"/>
        </w:rPr>
        <w:t xml:space="preserve"> и муниципальных нужд (в случае реализации </w:t>
      </w:r>
      <w:r w:rsidRPr="00B633B4">
        <w:rPr>
          <w:rFonts w:ascii="Times New Roman" w:hAnsi="Times New Roman" w:cs="Times New Roman"/>
          <w:sz w:val="28"/>
          <w:szCs w:val="28"/>
        </w:rPr>
        <w:t>инвестиционных проектов по строительству, реконструкции и техническому</w:t>
      </w:r>
      <w:r w:rsidRPr="008A1F04">
        <w:rPr>
          <w:rFonts w:ascii="Times New Roman" w:hAnsi="Times New Roman" w:cs="Times New Roman"/>
          <w:sz w:val="28"/>
          <w:szCs w:val="28"/>
        </w:rPr>
        <w:t xml:space="preserve"> перевооружению объектов капитального</w:t>
      </w:r>
      <w:proofErr w:type="gramEnd"/>
      <w:r w:rsidRPr="008A1F04">
        <w:rPr>
          <w:rFonts w:ascii="Times New Roman" w:hAnsi="Times New Roman" w:cs="Times New Roman"/>
          <w:sz w:val="28"/>
          <w:szCs w:val="28"/>
        </w:rPr>
        <w:t xml:space="preserve"> строительства);</w:t>
      </w:r>
    </w:p>
    <w:p w14:paraId="15335EB9" w14:textId="46035D7F" w:rsidR="00D52D7D" w:rsidRPr="008A1F04" w:rsidRDefault="00D52D7D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1F04">
        <w:rPr>
          <w:rFonts w:ascii="Times New Roman" w:hAnsi="Times New Roman" w:cs="Times New Roman"/>
          <w:sz w:val="28"/>
          <w:szCs w:val="28"/>
        </w:rPr>
        <w:t xml:space="preserve">д) обязательство юридического лица, получающего бюджетные инвестиции, обеспечить осуществление эксплуатационных расходов, необходимых для содержания объектов капитального строительства и (или) объектов недвижимого имущества после ввода их в эксплуатацию и (или) приобретения, без использования на эти цели средств, предоставляемых из бюджета </w:t>
      </w:r>
      <w:r w:rsidR="00EF1AD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A1F04">
        <w:rPr>
          <w:rFonts w:ascii="Times New Roman" w:hAnsi="Times New Roman" w:cs="Times New Roman"/>
          <w:sz w:val="28"/>
          <w:szCs w:val="28"/>
        </w:rPr>
        <w:t>, в том числе в соответствии с иными договорами о предоставлении бюджетных инвестиций.</w:t>
      </w:r>
      <w:proofErr w:type="gramEnd"/>
    </w:p>
    <w:p w14:paraId="6EC5A497" w14:textId="0A26A6AC" w:rsidR="00D52D7D" w:rsidRPr="008A1F04" w:rsidRDefault="00D52D7D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F04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A1F04">
        <w:rPr>
          <w:rFonts w:ascii="Times New Roman" w:hAnsi="Times New Roman" w:cs="Times New Roman"/>
          <w:sz w:val="28"/>
          <w:szCs w:val="28"/>
        </w:rPr>
        <w:t>Положения договора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 должны соответствовать аналогичным положениям решения (</w:t>
      </w:r>
      <w:r w:rsidR="0048115D">
        <w:rPr>
          <w:rFonts w:ascii="Times New Roman" w:hAnsi="Times New Roman" w:cs="Times New Roman"/>
          <w:sz w:val="28"/>
          <w:szCs w:val="28"/>
        </w:rPr>
        <w:t>постановления</w:t>
      </w:r>
      <w:r w:rsidRPr="008A1F04">
        <w:rPr>
          <w:rFonts w:ascii="Times New Roman" w:hAnsi="Times New Roman" w:cs="Times New Roman"/>
          <w:sz w:val="28"/>
          <w:szCs w:val="28"/>
        </w:rPr>
        <w:t xml:space="preserve">) </w:t>
      </w:r>
      <w:r w:rsidR="0048115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A1F04">
        <w:rPr>
          <w:rFonts w:ascii="Times New Roman" w:hAnsi="Times New Roman" w:cs="Times New Roman"/>
          <w:sz w:val="28"/>
          <w:szCs w:val="28"/>
        </w:rPr>
        <w:t>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</w:t>
      </w:r>
      <w:proofErr w:type="gramEnd"/>
      <w:r w:rsidRPr="008A1F04">
        <w:rPr>
          <w:rFonts w:ascii="Times New Roman" w:hAnsi="Times New Roman" w:cs="Times New Roman"/>
          <w:sz w:val="28"/>
          <w:szCs w:val="28"/>
        </w:rPr>
        <w:t>, и (или) приобретение юридическим лицом, получающим бюджетные инвестиции, объектов недвижимого имущества.</w:t>
      </w:r>
    </w:p>
    <w:p w14:paraId="2F481657" w14:textId="77777777" w:rsidR="00D52D7D" w:rsidRPr="008A1F04" w:rsidRDefault="00D52D7D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86"/>
      <w:bookmarkEnd w:id="14"/>
      <w:r w:rsidRPr="008A1F04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8A1F04">
        <w:rPr>
          <w:rFonts w:ascii="Times New Roman" w:hAnsi="Times New Roman" w:cs="Times New Roman"/>
          <w:sz w:val="28"/>
          <w:szCs w:val="28"/>
        </w:rPr>
        <w:t xml:space="preserve">Договором о предоставлении бюджетных инвестиций в целях последующего предоставления взносов в уставные (складочные) капиталы дочерних обществ юридического лица, получающего бюджетные инвестиции (далее - дочерние общества), и (или) вкладов в имущество дочерних обществ, не увеличивающих их уставный (складочный) капитал (далее - взносы (вклады)), помимо положений, указанных в </w:t>
      </w:r>
      <w:hyperlink w:anchor="P155" w:history="1">
        <w:r w:rsidRPr="0048115D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8A1F04">
        <w:rPr>
          <w:rFonts w:ascii="Times New Roman" w:hAnsi="Times New Roman" w:cs="Times New Roman"/>
          <w:sz w:val="28"/>
          <w:szCs w:val="28"/>
        </w:rPr>
        <w:t xml:space="preserve"> настоящих Требований, также предусматриваются:</w:t>
      </w:r>
      <w:proofErr w:type="gramEnd"/>
    </w:p>
    <w:p w14:paraId="7B8DC737" w14:textId="77777777" w:rsidR="00D52D7D" w:rsidRPr="0048115D" w:rsidRDefault="00721DF9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D52D7D" w:rsidRPr="0048115D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D52D7D" w:rsidRPr="0048115D">
        <w:rPr>
          <w:rFonts w:ascii="Times New Roman" w:hAnsi="Times New Roman" w:cs="Times New Roman"/>
          <w:sz w:val="28"/>
          <w:szCs w:val="28"/>
        </w:rPr>
        <w:t>) наименования дочерних обществ;</w:t>
      </w:r>
    </w:p>
    <w:p w14:paraId="0920915B" w14:textId="77777777" w:rsidR="00D52D7D" w:rsidRPr="0048115D" w:rsidRDefault="00721DF9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proofErr w:type="gramStart"/>
        <w:r w:rsidR="00D52D7D" w:rsidRPr="0048115D">
          <w:rPr>
            <w:rFonts w:ascii="Times New Roman" w:hAnsi="Times New Roman" w:cs="Times New Roman"/>
            <w:sz w:val="28"/>
            <w:szCs w:val="28"/>
          </w:rPr>
          <w:t>б</w:t>
        </w:r>
        <w:proofErr w:type="gramEnd"/>
      </w:hyperlink>
      <w:r w:rsidR="00D52D7D" w:rsidRPr="0048115D">
        <w:rPr>
          <w:rFonts w:ascii="Times New Roman" w:hAnsi="Times New Roman" w:cs="Times New Roman"/>
          <w:sz w:val="28"/>
          <w:szCs w:val="28"/>
        </w:rPr>
        <w:t>) целевое назначение предоставляемых взносов (вкладов), соответствующее целевому назначению предоставляемых бюджетных инвестиций, и объем этих взносов (вкладов) (с распределением по годам);</w:t>
      </w:r>
    </w:p>
    <w:p w14:paraId="4174F3A6" w14:textId="125B63A6" w:rsidR="00D52D7D" w:rsidRPr="0048115D" w:rsidRDefault="00721DF9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D52D7D" w:rsidRPr="0048115D">
          <w:rPr>
            <w:rFonts w:ascii="Times New Roman" w:hAnsi="Times New Roman" w:cs="Times New Roman"/>
            <w:sz w:val="28"/>
            <w:szCs w:val="28"/>
          </w:rPr>
          <w:t>в</w:t>
        </w:r>
      </w:hyperlink>
      <w:r w:rsidR="00D52D7D" w:rsidRPr="0048115D">
        <w:rPr>
          <w:rFonts w:ascii="Times New Roman" w:hAnsi="Times New Roman" w:cs="Times New Roman"/>
          <w:sz w:val="28"/>
          <w:szCs w:val="28"/>
        </w:rPr>
        <w:t xml:space="preserve">) сроки перечисления взносов (вкладов), которые не могут превышать 90 календарных дней со дня перечисления бюджетных инвестиций юридическому лицу, получающему бюджетные инвестиции, если решением </w:t>
      </w:r>
      <w:r w:rsidR="0048115D" w:rsidRPr="0048115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52D7D" w:rsidRPr="0048115D">
        <w:rPr>
          <w:rFonts w:ascii="Times New Roman" w:hAnsi="Times New Roman" w:cs="Times New Roman"/>
          <w:sz w:val="28"/>
          <w:szCs w:val="28"/>
        </w:rPr>
        <w:t xml:space="preserve">не </w:t>
      </w:r>
      <w:r w:rsidR="00D52D7D" w:rsidRPr="0048115D">
        <w:rPr>
          <w:rFonts w:ascii="Times New Roman" w:hAnsi="Times New Roman" w:cs="Times New Roman"/>
          <w:sz w:val="28"/>
          <w:szCs w:val="28"/>
        </w:rPr>
        <w:lastRenderedPageBreak/>
        <w:t>определены иные сроки или порядок определения указанных сроков;</w:t>
      </w:r>
    </w:p>
    <w:p w14:paraId="3EB40BDC" w14:textId="77777777" w:rsidR="00D52D7D" w:rsidRPr="008A1F04" w:rsidRDefault="00721DF9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proofErr w:type="gramStart"/>
        <w:r w:rsidR="00D52D7D" w:rsidRPr="0048115D">
          <w:rPr>
            <w:rFonts w:ascii="Times New Roman" w:hAnsi="Times New Roman" w:cs="Times New Roman"/>
            <w:sz w:val="28"/>
            <w:szCs w:val="28"/>
          </w:rPr>
          <w:t>г</w:t>
        </w:r>
        <w:proofErr w:type="gramEnd"/>
      </w:hyperlink>
      <w:r w:rsidR="00D52D7D" w:rsidRPr="0048115D">
        <w:rPr>
          <w:rFonts w:ascii="Times New Roman" w:hAnsi="Times New Roman" w:cs="Times New Roman"/>
          <w:sz w:val="28"/>
          <w:szCs w:val="28"/>
        </w:rPr>
        <w:t>) полож</w:t>
      </w:r>
      <w:r w:rsidR="00D52D7D" w:rsidRPr="008A1F04">
        <w:rPr>
          <w:rFonts w:ascii="Times New Roman" w:hAnsi="Times New Roman" w:cs="Times New Roman"/>
          <w:sz w:val="28"/>
          <w:szCs w:val="28"/>
        </w:rPr>
        <w:t xml:space="preserve">ение о представлении юридическим лицом, получающим </w:t>
      </w:r>
      <w:r w:rsidR="00D52D7D" w:rsidRPr="0048115D">
        <w:rPr>
          <w:rFonts w:ascii="Times New Roman" w:hAnsi="Times New Roman" w:cs="Times New Roman"/>
          <w:sz w:val="28"/>
          <w:szCs w:val="28"/>
        </w:rPr>
        <w:t xml:space="preserve">бюджетные инвестиции, в составе отчетности, указанной в </w:t>
      </w:r>
      <w:hyperlink w:anchor="P170" w:history="1">
        <w:r w:rsidR="00D52D7D" w:rsidRPr="0048115D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115D" w:rsidRPr="0048115D">
          <w:rPr>
            <w:rFonts w:ascii="Times New Roman" w:hAnsi="Times New Roman" w:cs="Times New Roman"/>
            <w:sz w:val="28"/>
            <w:szCs w:val="28"/>
          </w:rPr>
          <w:t>«</w:t>
        </w:r>
        <w:r w:rsidR="00D52D7D" w:rsidRPr="0048115D">
          <w:rPr>
            <w:rFonts w:ascii="Times New Roman" w:hAnsi="Times New Roman" w:cs="Times New Roman"/>
            <w:sz w:val="28"/>
            <w:szCs w:val="28"/>
          </w:rPr>
          <w:t>к</w:t>
        </w:r>
        <w:r w:rsidR="0048115D" w:rsidRPr="0048115D">
          <w:rPr>
            <w:rFonts w:ascii="Times New Roman" w:hAnsi="Times New Roman" w:cs="Times New Roman"/>
            <w:sz w:val="28"/>
            <w:szCs w:val="28"/>
          </w:rPr>
          <w:t>»</w:t>
        </w:r>
        <w:r w:rsidR="00D52D7D" w:rsidRPr="0048115D">
          <w:rPr>
            <w:rFonts w:ascii="Times New Roman" w:hAnsi="Times New Roman" w:cs="Times New Roman"/>
            <w:sz w:val="28"/>
            <w:szCs w:val="28"/>
          </w:rPr>
          <w:t xml:space="preserve"> пункта 3</w:t>
        </w:r>
      </w:hyperlink>
      <w:r w:rsidR="00D52D7D" w:rsidRPr="0048115D">
        <w:rPr>
          <w:rFonts w:ascii="Times New Roman" w:hAnsi="Times New Roman" w:cs="Times New Roman"/>
          <w:sz w:val="28"/>
          <w:szCs w:val="28"/>
        </w:rPr>
        <w:t xml:space="preserve"> </w:t>
      </w:r>
      <w:r w:rsidR="00B633B4" w:rsidRPr="008A1F04">
        <w:rPr>
          <w:rFonts w:ascii="Times New Roman" w:hAnsi="Times New Roman" w:cs="Times New Roman"/>
          <w:sz w:val="28"/>
          <w:szCs w:val="28"/>
        </w:rPr>
        <w:t>настоящих Требований</w:t>
      </w:r>
      <w:r w:rsidR="00D52D7D" w:rsidRPr="0048115D">
        <w:rPr>
          <w:rFonts w:ascii="Times New Roman" w:hAnsi="Times New Roman" w:cs="Times New Roman"/>
          <w:sz w:val="28"/>
          <w:szCs w:val="28"/>
        </w:rPr>
        <w:t xml:space="preserve">, информации об использовании дочерними </w:t>
      </w:r>
      <w:r w:rsidR="00D52D7D" w:rsidRPr="008A1F04">
        <w:rPr>
          <w:rFonts w:ascii="Times New Roman" w:hAnsi="Times New Roman" w:cs="Times New Roman"/>
          <w:sz w:val="28"/>
          <w:szCs w:val="28"/>
        </w:rPr>
        <w:t>обществами полученных средств;</w:t>
      </w:r>
    </w:p>
    <w:p w14:paraId="1C37C79F" w14:textId="570A9053" w:rsidR="00D52D7D" w:rsidRPr="008A1F04" w:rsidRDefault="00721DF9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D52D7D" w:rsidRPr="00972311">
          <w:rPr>
            <w:rFonts w:ascii="Times New Roman" w:hAnsi="Times New Roman" w:cs="Times New Roman"/>
            <w:sz w:val="28"/>
            <w:szCs w:val="28"/>
          </w:rPr>
          <w:t>д</w:t>
        </w:r>
      </w:hyperlink>
      <w:r w:rsidR="00D52D7D" w:rsidRPr="00972311">
        <w:rPr>
          <w:rFonts w:ascii="Times New Roman" w:hAnsi="Times New Roman" w:cs="Times New Roman"/>
          <w:sz w:val="28"/>
          <w:szCs w:val="28"/>
        </w:rPr>
        <w:t xml:space="preserve">) положения о предоставлении взносов (вкладов) на условиях, </w:t>
      </w:r>
      <w:r w:rsidR="00D52D7D" w:rsidRPr="008A1F04">
        <w:rPr>
          <w:rFonts w:ascii="Times New Roman" w:hAnsi="Times New Roman" w:cs="Times New Roman"/>
          <w:sz w:val="28"/>
          <w:szCs w:val="28"/>
        </w:rPr>
        <w:t xml:space="preserve">предусматривающих право </w:t>
      </w:r>
      <w:r w:rsidR="0097231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52D7D" w:rsidRPr="008A1F04">
        <w:rPr>
          <w:rFonts w:ascii="Times New Roman" w:hAnsi="Times New Roman" w:cs="Times New Roman"/>
          <w:sz w:val="28"/>
          <w:szCs w:val="28"/>
        </w:rPr>
        <w:t>на проведение в отношении дочерних обще</w:t>
      </w:r>
      <w:proofErr w:type="gramStart"/>
      <w:r w:rsidR="00D52D7D" w:rsidRPr="008A1F04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D52D7D" w:rsidRPr="008A1F04">
        <w:rPr>
          <w:rFonts w:ascii="Times New Roman" w:hAnsi="Times New Roman" w:cs="Times New Roman"/>
          <w:sz w:val="28"/>
          <w:szCs w:val="28"/>
        </w:rPr>
        <w:t xml:space="preserve">оверок, предусмотренных </w:t>
      </w:r>
      <w:hyperlink w:anchor="P172" w:history="1">
        <w:r w:rsidR="00D52D7D" w:rsidRPr="00972311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972311" w:rsidRPr="00972311">
          <w:rPr>
            <w:rFonts w:ascii="Times New Roman" w:hAnsi="Times New Roman" w:cs="Times New Roman"/>
            <w:sz w:val="28"/>
            <w:szCs w:val="28"/>
          </w:rPr>
          <w:t>«</w:t>
        </w:r>
        <w:r w:rsidR="00D52D7D" w:rsidRPr="00972311">
          <w:rPr>
            <w:rFonts w:ascii="Times New Roman" w:hAnsi="Times New Roman" w:cs="Times New Roman"/>
            <w:sz w:val="28"/>
            <w:szCs w:val="28"/>
          </w:rPr>
          <w:t>л</w:t>
        </w:r>
        <w:r w:rsidR="00972311" w:rsidRPr="00972311">
          <w:rPr>
            <w:rFonts w:ascii="Times New Roman" w:hAnsi="Times New Roman" w:cs="Times New Roman"/>
            <w:sz w:val="28"/>
            <w:szCs w:val="28"/>
          </w:rPr>
          <w:t>»</w:t>
        </w:r>
        <w:r w:rsidR="00D52D7D" w:rsidRPr="00972311">
          <w:rPr>
            <w:rFonts w:ascii="Times New Roman" w:hAnsi="Times New Roman" w:cs="Times New Roman"/>
            <w:sz w:val="28"/>
            <w:szCs w:val="28"/>
          </w:rPr>
          <w:t xml:space="preserve"> пункта 3</w:t>
        </w:r>
      </w:hyperlink>
      <w:r w:rsidR="00D52D7D" w:rsidRPr="00972311">
        <w:rPr>
          <w:rFonts w:ascii="Times New Roman" w:hAnsi="Times New Roman" w:cs="Times New Roman"/>
          <w:sz w:val="28"/>
          <w:szCs w:val="28"/>
        </w:rPr>
        <w:t xml:space="preserve"> </w:t>
      </w:r>
      <w:r w:rsidR="00B633B4" w:rsidRPr="008A1F04">
        <w:rPr>
          <w:rFonts w:ascii="Times New Roman" w:hAnsi="Times New Roman" w:cs="Times New Roman"/>
          <w:sz w:val="28"/>
          <w:szCs w:val="28"/>
        </w:rPr>
        <w:t>настоящих Требований</w:t>
      </w:r>
      <w:r w:rsidR="00D52D7D" w:rsidRPr="008A1F04">
        <w:rPr>
          <w:rFonts w:ascii="Times New Roman" w:hAnsi="Times New Roman" w:cs="Times New Roman"/>
          <w:sz w:val="28"/>
          <w:szCs w:val="28"/>
        </w:rPr>
        <w:t>;</w:t>
      </w:r>
    </w:p>
    <w:p w14:paraId="22F1EA4B" w14:textId="77777777" w:rsidR="00D52D7D" w:rsidRPr="008A1F04" w:rsidRDefault="00D52D7D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94"/>
      <w:bookmarkEnd w:id="15"/>
      <w:r w:rsidRPr="008A1F04">
        <w:rPr>
          <w:rFonts w:ascii="Times New Roman" w:hAnsi="Times New Roman" w:cs="Times New Roman"/>
          <w:sz w:val="28"/>
          <w:szCs w:val="28"/>
        </w:rPr>
        <w:t>е) обязательство юридического лица, получающего бюджетные инвестиции, по предоставлению взносов (вкладов) на условиях, предусмотренных заключаемыми им с каждым из дочерних обществ договорами о предоставлении взноса (вклада), а также ответственность юридического лица, получающего бюджетные инвестиции, за несоблюдение дочерними обществами указанных условий.</w:t>
      </w:r>
    </w:p>
    <w:p w14:paraId="35B5F652" w14:textId="77777777" w:rsidR="00D52D7D" w:rsidRPr="008A1F04" w:rsidRDefault="00D52D7D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F04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8A1F04">
        <w:rPr>
          <w:rFonts w:ascii="Times New Roman" w:hAnsi="Times New Roman" w:cs="Times New Roman"/>
          <w:sz w:val="28"/>
          <w:szCs w:val="28"/>
        </w:rPr>
        <w:t xml:space="preserve">Договором о предоставлении бюджетных инвестиций в целях последующего предоставления взносов в уставные (складочные) капиталы дочерних обществ на осуществление капитальных вложений в объекты капитального строительства, которые находятся (будут находиться) в собственности дочерних обществ, и (или) на приобретение дочерними обществами объектов недвижимого имущества (далее - взносы на осуществление капитальных вложений) предусматриваются положения, указанные </w:t>
      </w:r>
      <w:r w:rsidRPr="00972311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55" w:history="1">
        <w:r w:rsidRPr="00972311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97231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77" w:history="1">
        <w:r w:rsidRPr="00972311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972311">
          <w:rPr>
            <w:rFonts w:ascii="Times New Roman" w:hAnsi="Times New Roman" w:cs="Times New Roman"/>
            <w:sz w:val="28"/>
            <w:szCs w:val="28"/>
          </w:rPr>
          <w:t>«</w:t>
        </w:r>
        <w:r w:rsidRPr="00972311">
          <w:rPr>
            <w:rFonts w:ascii="Times New Roman" w:hAnsi="Times New Roman" w:cs="Times New Roman"/>
            <w:sz w:val="28"/>
            <w:szCs w:val="28"/>
          </w:rPr>
          <w:t>а</w:t>
        </w:r>
        <w:r w:rsidR="00972311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97231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79" w:history="1">
        <w:r w:rsidR="00972311">
          <w:rPr>
            <w:rFonts w:ascii="Times New Roman" w:hAnsi="Times New Roman" w:cs="Times New Roman"/>
            <w:sz w:val="28"/>
            <w:szCs w:val="28"/>
          </w:rPr>
          <w:t>«</w:t>
        </w:r>
        <w:r w:rsidRPr="00972311">
          <w:rPr>
            <w:rFonts w:ascii="Times New Roman" w:hAnsi="Times New Roman" w:cs="Times New Roman"/>
            <w:sz w:val="28"/>
            <w:szCs w:val="28"/>
          </w:rPr>
          <w:t>в</w:t>
        </w:r>
        <w:r w:rsidR="00972311">
          <w:rPr>
            <w:rFonts w:ascii="Times New Roman" w:hAnsi="Times New Roman" w:cs="Times New Roman"/>
            <w:sz w:val="28"/>
            <w:szCs w:val="28"/>
          </w:rPr>
          <w:t>»</w:t>
        </w:r>
        <w:r w:rsidRPr="00972311">
          <w:rPr>
            <w:rFonts w:ascii="Times New Roman" w:hAnsi="Times New Roman" w:cs="Times New Roman"/>
            <w:sz w:val="28"/>
            <w:szCs w:val="28"/>
          </w:rPr>
          <w:t xml:space="preserve"> пункта 4</w:t>
        </w:r>
      </w:hyperlink>
      <w:r w:rsidRPr="0097231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86" w:history="1">
        <w:r w:rsidRPr="00972311">
          <w:rPr>
            <w:rFonts w:ascii="Times New Roman" w:hAnsi="Times New Roman" w:cs="Times New Roman"/>
            <w:sz w:val="28"/>
            <w:szCs w:val="28"/>
          </w:rPr>
          <w:t>пункте</w:t>
        </w:r>
        <w:proofErr w:type="gramEnd"/>
        <w:r w:rsidRPr="00972311">
          <w:rPr>
            <w:rFonts w:ascii="Times New Roman" w:hAnsi="Times New Roman" w:cs="Times New Roman"/>
            <w:sz w:val="28"/>
            <w:szCs w:val="28"/>
          </w:rPr>
          <w:t xml:space="preserve"> 6</w:t>
        </w:r>
      </w:hyperlink>
      <w:r w:rsidRPr="008A1F04">
        <w:rPr>
          <w:rFonts w:ascii="Times New Roman" w:hAnsi="Times New Roman" w:cs="Times New Roman"/>
          <w:sz w:val="28"/>
          <w:szCs w:val="28"/>
        </w:rPr>
        <w:t xml:space="preserve"> настоящих Требований.</w:t>
      </w:r>
    </w:p>
    <w:p w14:paraId="20B76EAC" w14:textId="4B4FA2C2" w:rsidR="00D52D7D" w:rsidRPr="008A1F04" w:rsidRDefault="00D52D7D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F04">
        <w:rPr>
          <w:rFonts w:ascii="Times New Roman" w:hAnsi="Times New Roman" w:cs="Times New Roman"/>
          <w:sz w:val="28"/>
          <w:szCs w:val="28"/>
        </w:rPr>
        <w:t>Положения указанного договора должны соответствовать аналогичным положениям принятого решения (</w:t>
      </w:r>
      <w:r w:rsidR="00972311">
        <w:rPr>
          <w:rFonts w:ascii="Times New Roman" w:hAnsi="Times New Roman" w:cs="Times New Roman"/>
          <w:sz w:val="28"/>
          <w:szCs w:val="28"/>
        </w:rPr>
        <w:t>постановления</w:t>
      </w:r>
      <w:r w:rsidRPr="008A1F04">
        <w:rPr>
          <w:rFonts w:ascii="Times New Roman" w:hAnsi="Times New Roman" w:cs="Times New Roman"/>
          <w:sz w:val="28"/>
          <w:szCs w:val="28"/>
        </w:rPr>
        <w:t xml:space="preserve">) </w:t>
      </w:r>
      <w:r w:rsidR="0097231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A1F04">
        <w:rPr>
          <w:rFonts w:ascii="Times New Roman" w:hAnsi="Times New Roman" w:cs="Times New Roman"/>
          <w:sz w:val="28"/>
          <w:szCs w:val="28"/>
        </w:rPr>
        <w:t>о предоставлении бюджетных инвестиций.</w:t>
      </w:r>
    </w:p>
    <w:p w14:paraId="381D8FE1" w14:textId="77777777" w:rsidR="00D52D7D" w:rsidRPr="008A1F04" w:rsidRDefault="00D52D7D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6" w:name="P201"/>
      <w:bookmarkEnd w:id="16"/>
      <w:r w:rsidRPr="008A1F04">
        <w:rPr>
          <w:rFonts w:ascii="Times New Roman" w:hAnsi="Times New Roman" w:cs="Times New Roman"/>
          <w:sz w:val="28"/>
          <w:szCs w:val="28"/>
        </w:rPr>
        <w:t xml:space="preserve">8. Договором между юридическим лицом, получающим бюджетные инвестиции, и дочерним обществом о предоставлении взноса (вклада), </w:t>
      </w:r>
      <w:r w:rsidRPr="00972311">
        <w:rPr>
          <w:rFonts w:ascii="Times New Roman" w:hAnsi="Times New Roman" w:cs="Times New Roman"/>
          <w:sz w:val="28"/>
          <w:szCs w:val="28"/>
        </w:rPr>
        <w:t xml:space="preserve">указанным в </w:t>
      </w:r>
      <w:hyperlink w:anchor="P194" w:history="1">
        <w:r w:rsidRPr="00972311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972311" w:rsidRPr="00972311">
          <w:rPr>
            <w:rFonts w:ascii="Times New Roman" w:hAnsi="Times New Roman" w:cs="Times New Roman"/>
            <w:sz w:val="28"/>
            <w:szCs w:val="28"/>
          </w:rPr>
          <w:t>«</w:t>
        </w:r>
        <w:r w:rsidRPr="00972311">
          <w:rPr>
            <w:rFonts w:ascii="Times New Roman" w:hAnsi="Times New Roman" w:cs="Times New Roman"/>
            <w:sz w:val="28"/>
            <w:szCs w:val="28"/>
          </w:rPr>
          <w:t>е</w:t>
        </w:r>
        <w:r w:rsidR="00972311" w:rsidRPr="00972311">
          <w:rPr>
            <w:rFonts w:ascii="Times New Roman" w:hAnsi="Times New Roman" w:cs="Times New Roman"/>
            <w:sz w:val="28"/>
            <w:szCs w:val="28"/>
          </w:rPr>
          <w:t>»</w:t>
        </w:r>
        <w:r w:rsidRPr="00972311">
          <w:rPr>
            <w:rFonts w:ascii="Times New Roman" w:hAnsi="Times New Roman" w:cs="Times New Roman"/>
            <w:sz w:val="28"/>
            <w:szCs w:val="28"/>
          </w:rPr>
          <w:t xml:space="preserve"> пункта 6</w:t>
        </w:r>
      </w:hyperlink>
      <w:r w:rsidRPr="00972311">
        <w:rPr>
          <w:rFonts w:ascii="Times New Roman" w:hAnsi="Times New Roman" w:cs="Times New Roman"/>
          <w:sz w:val="28"/>
          <w:szCs w:val="28"/>
        </w:rPr>
        <w:t xml:space="preserve"> настоящих Требований, </w:t>
      </w:r>
      <w:r w:rsidRPr="008A1F04">
        <w:rPr>
          <w:rFonts w:ascii="Times New Roman" w:hAnsi="Times New Roman" w:cs="Times New Roman"/>
          <w:sz w:val="28"/>
          <w:szCs w:val="28"/>
        </w:rPr>
        <w:t>предусматриваются:</w:t>
      </w:r>
    </w:p>
    <w:p w14:paraId="61258AF2" w14:textId="77777777" w:rsidR="00D52D7D" w:rsidRPr="008A1F04" w:rsidRDefault="00D52D7D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F04">
        <w:rPr>
          <w:rFonts w:ascii="Times New Roman" w:hAnsi="Times New Roman" w:cs="Times New Roman"/>
          <w:sz w:val="28"/>
          <w:szCs w:val="28"/>
        </w:rPr>
        <w:t>а) целевое назначение взноса (вклада) и его объем (с распределением по годам);</w:t>
      </w:r>
    </w:p>
    <w:p w14:paraId="78504871" w14:textId="77777777" w:rsidR="00D52D7D" w:rsidRPr="008A1F04" w:rsidRDefault="00D52D7D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F04">
        <w:rPr>
          <w:rFonts w:ascii="Times New Roman" w:hAnsi="Times New Roman" w:cs="Times New Roman"/>
          <w:sz w:val="28"/>
          <w:szCs w:val="28"/>
        </w:rPr>
        <w:t>б) значения результатов предоставления взноса (вклада) и (или) иных показателей, которые должны быть достигнуты дочерним обществом в целях достижения значений соответствующих результатов предоставления бюджетных инвестиций (иных показателей) юридическим лицом, получающим бюджетные инвестиции;</w:t>
      </w:r>
    </w:p>
    <w:p w14:paraId="3AF811C9" w14:textId="77777777" w:rsidR="00D52D7D" w:rsidRPr="008A1F04" w:rsidRDefault="00D52D7D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F04">
        <w:rPr>
          <w:rFonts w:ascii="Times New Roman" w:hAnsi="Times New Roman" w:cs="Times New Roman"/>
          <w:sz w:val="28"/>
          <w:szCs w:val="28"/>
        </w:rPr>
        <w:t>в) положения, устанавливающие права и обязанности сторон и порядок их взаимодействия при реализации договора о предоставлении взноса (вклада);</w:t>
      </w:r>
    </w:p>
    <w:p w14:paraId="59CF13E0" w14:textId="77777777" w:rsidR="00D52D7D" w:rsidRPr="008A1F04" w:rsidRDefault="00D52D7D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1F04">
        <w:rPr>
          <w:rFonts w:ascii="Times New Roman" w:hAnsi="Times New Roman" w:cs="Times New Roman"/>
          <w:sz w:val="28"/>
          <w:szCs w:val="28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(складочного) капитала дочернего общества, являющегося акционерным обществом, путем реализации дополнительного выпуска акций на сумму предоставляемого взноса;</w:t>
      </w:r>
      <w:proofErr w:type="gramEnd"/>
    </w:p>
    <w:p w14:paraId="783A59A1" w14:textId="77777777" w:rsidR="00D52D7D" w:rsidRPr="008A1F04" w:rsidRDefault="00D52D7D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F04">
        <w:rPr>
          <w:rFonts w:ascii="Times New Roman" w:hAnsi="Times New Roman" w:cs="Times New Roman"/>
          <w:sz w:val="28"/>
          <w:szCs w:val="28"/>
        </w:rPr>
        <w:t>д) сроки перечисления взноса (вклада);</w:t>
      </w:r>
    </w:p>
    <w:p w14:paraId="718D6CD9" w14:textId="7CB56082" w:rsidR="00D52D7D" w:rsidRPr="008A1F04" w:rsidRDefault="00D52D7D" w:rsidP="0020291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7" w:name="P208"/>
      <w:bookmarkEnd w:id="17"/>
      <w:r w:rsidRPr="00DA7161">
        <w:rPr>
          <w:rFonts w:ascii="Times New Roman" w:hAnsi="Times New Roman" w:cs="Times New Roman"/>
          <w:sz w:val="28"/>
          <w:szCs w:val="28"/>
        </w:rPr>
        <w:t xml:space="preserve">е) положения, предусматривающие осуществление операций по перечислению </w:t>
      </w:r>
      <w:r w:rsidRPr="00DA7161">
        <w:rPr>
          <w:rFonts w:ascii="Times New Roman" w:hAnsi="Times New Roman" w:cs="Times New Roman"/>
          <w:sz w:val="28"/>
          <w:szCs w:val="28"/>
        </w:rPr>
        <w:lastRenderedPageBreak/>
        <w:t xml:space="preserve">взноса (вклада) за счет средств, отраженных на лицевом счете, указанном в </w:t>
      </w:r>
      <w:hyperlink w:anchor="P165" w:history="1">
        <w:r w:rsidRPr="00DA7161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972311" w:rsidRPr="00DA7161">
          <w:rPr>
            <w:rFonts w:ascii="Times New Roman" w:hAnsi="Times New Roman" w:cs="Times New Roman"/>
            <w:sz w:val="28"/>
            <w:szCs w:val="28"/>
          </w:rPr>
          <w:t>«</w:t>
        </w:r>
        <w:r w:rsidRPr="00DA7161">
          <w:rPr>
            <w:rFonts w:ascii="Times New Roman" w:hAnsi="Times New Roman" w:cs="Times New Roman"/>
            <w:sz w:val="28"/>
            <w:szCs w:val="28"/>
          </w:rPr>
          <w:t>ж</w:t>
        </w:r>
        <w:r w:rsidR="00972311" w:rsidRPr="00DA7161">
          <w:rPr>
            <w:rFonts w:ascii="Times New Roman" w:hAnsi="Times New Roman" w:cs="Times New Roman"/>
            <w:sz w:val="28"/>
            <w:szCs w:val="28"/>
          </w:rPr>
          <w:t>»</w:t>
        </w:r>
        <w:r w:rsidRPr="00DA7161">
          <w:rPr>
            <w:rFonts w:ascii="Times New Roman" w:hAnsi="Times New Roman" w:cs="Times New Roman"/>
            <w:sz w:val="28"/>
            <w:szCs w:val="28"/>
          </w:rPr>
          <w:t xml:space="preserve"> пункта 3</w:t>
        </w:r>
      </w:hyperlink>
      <w:r w:rsidRPr="00DA7161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202914">
        <w:rPr>
          <w:rFonts w:ascii="Times New Roman" w:hAnsi="Times New Roman" w:cs="Times New Roman"/>
          <w:sz w:val="28"/>
          <w:szCs w:val="28"/>
        </w:rPr>
        <w:t>их</w:t>
      </w:r>
      <w:r w:rsidRPr="00DA7161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202914">
        <w:rPr>
          <w:rFonts w:ascii="Times New Roman" w:hAnsi="Times New Roman" w:cs="Times New Roman"/>
          <w:sz w:val="28"/>
          <w:szCs w:val="28"/>
        </w:rPr>
        <w:t>й</w:t>
      </w:r>
      <w:r w:rsidRPr="00DA7161">
        <w:rPr>
          <w:rFonts w:ascii="Times New Roman" w:hAnsi="Times New Roman" w:cs="Times New Roman"/>
          <w:sz w:val="28"/>
          <w:szCs w:val="28"/>
        </w:rPr>
        <w:t xml:space="preserve">, на счете, открытом в </w:t>
      </w:r>
      <w:r w:rsidR="00DA7161" w:rsidRPr="00DA716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A7161">
        <w:rPr>
          <w:rFonts w:ascii="Times New Roman" w:hAnsi="Times New Roman" w:cs="Times New Roman"/>
          <w:sz w:val="28"/>
          <w:szCs w:val="28"/>
        </w:rPr>
        <w:t>для учета денежных средств юридических лиц, не являющихся участниками бюджетного процесса;</w:t>
      </w:r>
    </w:p>
    <w:p w14:paraId="5995A84F" w14:textId="00F7B035" w:rsidR="00D52D7D" w:rsidRPr="008A1F04" w:rsidRDefault="00D52D7D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8" w:name="P209"/>
      <w:bookmarkEnd w:id="18"/>
      <w:r w:rsidRPr="000D5E96">
        <w:rPr>
          <w:rFonts w:ascii="Times New Roman" w:hAnsi="Times New Roman" w:cs="Times New Roman"/>
          <w:sz w:val="28"/>
          <w:szCs w:val="28"/>
        </w:rPr>
        <w:t xml:space="preserve">ж) условие об осуществлении операций по списанию средств со счета, указанного в </w:t>
      </w:r>
      <w:hyperlink w:anchor="P208" w:history="1">
        <w:r w:rsidRPr="000D5E96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972311" w:rsidRPr="000D5E96">
          <w:rPr>
            <w:rFonts w:ascii="Times New Roman" w:hAnsi="Times New Roman" w:cs="Times New Roman"/>
            <w:sz w:val="28"/>
            <w:szCs w:val="28"/>
          </w:rPr>
          <w:t>«</w:t>
        </w:r>
        <w:r w:rsidRPr="000D5E96">
          <w:rPr>
            <w:rFonts w:ascii="Times New Roman" w:hAnsi="Times New Roman" w:cs="Times New Roman"/>
            <w:sz w:val="28"/>
            <w:szCs w:val="28"/>
          </w:rPr>
          <w:t>е</w:t>
        </w:r>
        <w:r w:rsidR="00972311" w:rsidRPr="000D5E96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0D5E96">
        <w:rPr>
          <w:rFonts w:ascii="Times New Roman" w:hAnsi="Times New Roman" w:cs="Times New Roman"/>
          <w:sz w:val="28"/>
          <w:szCs w:val="28"/>
        </w:rPr>
        <w:t xml:space="preserve"> настоящего пункта, в порядке, установленном </w:t>
      </w:r>
      <w:r w:rsidR="000D5E96" w:rsidRPr="000D5E96">
        <w:rPr>
          <w:rFonts w:ascii="Times New Roman" w:hAnsi="Times New Roman" w:cs="Times New Roman"/>
          <w:sz w:val="28"/>
          <w:szCs w:val="28"/>
        </w:rPr>
        <w:t>Администраци</w:t>
      </w:r>
      <w:r w:rsidR="00C80629">
        <w:rPr>
          <w:rFonts w:ascii="Times New Roman" w:hAnsi="Times New Roman" w:cs="Times New Roman"/>
          <w:sz w:val="28"/>
          <w:szCs w:val="28"/>
        </w:rPr>
        <w:t>ей</w:t>
      </w:r>
      <w:r w:rsidRPr="000D5E96">
        <w:rPr>
          <w:rFonts w:ascii="Times New Roman" w:hAnsi="Times New Roman" w:cs="Times New Roman"/>
          <w:sz w:val="28"/>
          <w:szCs w:val="28"/>
        </w:rPr>
        <w:t xml:space="preserve">, с отражением указанных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дочернему обществу в порядке, установленном </w:t>
      </w:r>
      <w:r w:rsidR="000D5E96" w:rsidRPr="000D5E96">
        <w:rPr>
          <w:rFonts w:ascii="Times New Roman" w:hAnsi="Times New Roman" w:cs="Times New Roman"/>
          <w:sz w:val="28"/>
          <w:szCs w:val="28"/>
        </w:rPr>
        <w:t>Администраци</w:t>
      </w:r>
      <w:r w:rsidR="00C80629">
        <w:rPr>
          <w:rFonts w:ascii="Times New Roman" w:hAnsi="Times New Roman" w:cs="Times New Roman"/>
          <w:sz w:val="28"/>
          <w:szCs w:val="28"/>
        </w:rPr>
        <w:t>ей</w:t>
      </w:r>
      <w:r w:rsidRPr="000D5E96">
        <w:rPr>
          <w:rFonts w:ascii="Times New Roman" w:hAnsi="Times New Roman" w:cs="Times New Roman"/>
          <w:sz w:val="28"/>
          <w:szCs w:val="28"/>
        </w:rPr>
        <w:t>;</w:t>
      </w:r>
    </w:p>
    <w:p w14:paraId="5D66B2B1" w14:textId="0AABF967" w:rsidR="00D52D7D" w:rsidRPr="008A1F04" w:rsidRDefault="00D52D7D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8D1">
        <w:rPr>
          <w:rFonts w:ascii="Times New Roman" w:hAnsi="Times New Roman" w:cs="Times New Roman"/>
          <w:sz w:val="28"/>
          <w:szCs w:val="28"/>
        </w:rPr>
        <w:t xml:space="preserve">з) условие об осуществлении операций по списанию средств, отраженных на лицевом счете, указанном в </w:t>
      </w:r>
      <w:hyperlink w:anchor="P209" w:history="1">
        <w:r w:rsidRPr="003E58D1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972311" w:rsidRPr="003E58D1">
          <w:rPr>
            <w:rFonts w:ascii="Times New Roman" w:hAnsi="Times New Roman" w:cs="Times New Roman"/>
            <w:sz w:val="28"/>
            <w:szCs w:val="28"/>
          </w:rPr>
          <w:t>«</w:t>
        </w:r>
        <w:r w:rsidRPr="003E58D1">
          <w:rPr>
            <w:rFonts w:ascii="Times New Roman" w:hAnsi="Times New Roman" w:cs="Times New Roman"/>
            <w:sz w:val="28"/>
            <w:szCs w:val="28"/>
          </w:rPr>
          <w:t>ж</w:t>
        </w:r>
        <w:r w:rsidR="00972311" w:rsidRPr="003E58D1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3E58D1">
        <w:rPr>
          <w:rFonts w:ascii="Times New Roman" w:hAnsi="Times New Roman" w:cs="Times New Roman"/>
          <w:sz w:val="28"/>
          <w:szCs w:val="28"/>
        </w:rPr>
        <w:t xml:space="preserve"> настоящего пункта, после проведения </w:t>
      </w:r>
      <w:r w:rsidR="003E58D1" w:rsidRPr="003E58D1">
        <w:rPr>
          <w:rFonts w:ascii="Times New Roman" w:hAnsi="Times New Roman" w:cs="Times New Roman"/>
          <w:sz w:val="28"/>
          <w:szCs w:val="28"/>
        </w:rPr>
        <w:t>Администраци</w:t>
      </w:r>
      <w:r w:rsidR="00C80629">
        <w:rPr>
          <w:rFonts w:ascii="Times New Roman" w:hAnsi="Times New Roman" w:cs="Times New Roman"/>
          <w:sz w:val="28"/>
          <w:szCs w:val="28"/>
        </w:rPr>
        <w:t>ей</w:t>
      </w:r>
      <w:r w:rsidR="003E58D1" w:rsidRPr="003E58D1">
        <w:rPr>
          <w:rFonts w:ascii="Times New Roman" w:hAnsi="Times New Roman" w:cs="Times New Roman"/>
          <w:sz w:val="28"/>
          <w:szCs w:val="28"/>
        </w:rPr>
        <w:t xml:space="preserve"> </w:t>
      </w:r>
      <w:r w:rsidRPr="003E58D1">
        <w:rPr>
          <w:rFonts w:ascii="Times New Roman" w:hAnsi="Times New Roman" w:cs="Times New Roman"/>
          <w:sz w:val="28"/>
          <w:szCs w:val="28"/>
        </w:rPr>
        <w:t xml:space="preserve">санкционирования операций в порядке, установленном Министерством финансов Российской Федерации, </w:t>
      </w:r>
      <w:proofErr w:type="gramStart"/>
      <w:r w:rsidRPr="003E58D1">
        <w:rPr>
          <w:rFonts w:ascii="Times New Roman" w:hAnsi="Times New Roman" w:cs="Times New Roman"/>
          <w:sz w:val="28"/>
          <w:szCs w:val="28"/>
        </w:rPr>
        <w:t>определяющем</w:t>
      </w:r>
      <w:proofErr w:type="gramEnd"/>
      <w:r w:rsidRPr="003E58D1">
        <w:rPr>
          <w:rFonts w:ascii="Times New Roman" w:hAnsi="Times New Roman" w:cs="Times New Roman"/>
          <w:sz w:val="28"/>
          <w:szCs w:val="28"/>
        </w:rPr>
        <w:t xml:space="preserve"> в том числе перечень документов, подлежащих представлению в </w:t>
      </w:r>
      <w:r w:rsidR="003E58D1" w:rsidRPr="003E58D1">
        <w:rPr>
          <w:rFonts w:ascii="Times New Roman" w:hAnsi="Times New Roman" w:cs="Times New Roman"/>
          <w:sz w:val="28"/>
          <w:szCs w:val="28"/>
        </w:rPr>
        <w:t>Администраци</w:t>
      </w:r>
      <w:r w:rsidR="00C80629">
        <w:rPr>
          <w:rFonts w:ascii="Times New Roman" w:hAnsi="Times New Roman" w:cs="Times New Roman"/>
          <w:sz w:val="28"/>
          <w:szCs w:val="28"/>
        </w:rPr>
        <w:t>ю</w:t>
      </w:r>
      <w:r w:rsidR="003E58D1" w:rsidRPr="003E58D1">
        <w:rPr>
          <w:rFonts w:ascii="Times New Roman" w:hAnsi="Times New Roman" w:cs="Times New Roman"/>
          <w:sz w:val="28"/>
          <w:szCs w:val="28"/>
        </w:rPr>
        <w:t xml:space="preserve"> </w:t>
      </w:r>
      <w:r w:rsidRPr="003E58D1">
        <w:rPr>
          <w:rFonts w:ascii="Times New Roman" w:hAnsi="Times New Roman" w:cs="Times New Roman"/>
          <w:sz w:val="28"/>
          <w:szCs w:val="28"/>
        </w:rPr>
        <w:t>для подтверждения возникновения денежных обязательств дочернего общества, источником финансового обеспечения которых являются указанные средства;</w:t>
      </w:r>
    </w:p>
    <w:p w14:paraId="47E221E4" w14:textId="77777777" w:rsidR="00D52D7D" w:rsidRPr="008A1F04" w:rsidRDefault="00D52D7D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F04">
        <w:rPr>
          <w:rFonts w:ascii="Times New Roman" w:hAnsi="Times New Roman" w:cs="Times New Roman"/>
          <w:sz w:val="28"/>
          <w:szCs w:val="28"/>
        </w:rPr>
        <w:t>и) положения о запрете:</w:t>
      </w:r>
    </w:p>
    <w:p w14:paraId="493B0FC1" w14:textId="77777777" w:rsidR="00D52D7D" w:rsidRPr="008A1F04" w:rsidRDefault="00D52D7D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1F04">
        <w:rPr>
          <w:rFonts w:ascii="Times New Roman" w:hAnsi="Times New Roman" w:cs="Times New Roman"/>
          <w:sz w:val="28"/>
          <w:szCs w:val="28"/>
        </w:rPr>
        <w:t xml:space="preserve">на приобретение дочерним обществом за счет полученных средств, </w:t>
      </w:r>
      <w:r w:rsidRPr="00972311">
        <w:rPr>
          <w:rFonts w:ascii="Times New Roman" w:hAnsi="Times New Roman" w:cs="Times New Roman"/>
          <w:sz w:val="28"/>
          <w:szCs w:val="28"/>
        </w:rPr>
        <w:t xml:space="preserve">отраженных на лицевом счете, указанном в </w:t>
      </w:r>
      <w:hyperlink w:anchor="P209" w:history="1">
        <w:r w:rsidRPr="00972311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972311" w:rsidRPr="00972311">
          <w:rPr>
            <w:rFonts w:ascii="Times New Roman" w:hAnsi="Times New Roman" w:cs="Times New Roman"/>
            <w:sz w:val="28"/>
            <w:szCs w:val="28"/>
          </w:rPr>
          <w:t>«</w:t>
        </w:r>
        <w:r w:rsidRPr="00972311">
          <w:rPr>
            <w:rFonts w:ascii="Times New Roman" w:hAnsi="Times New Roman" w:cs="Times New Roman"/>
            <w:sz w:val="28"/>
            <w:szCs w:val="28"/>
          </w:rPr>
          <w:t>ж</w:t>
        </w:r>
        <w:r w:rsidR="00972311" w:rsidRPr="00972311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972311">
        <w:rPr>
          <w:rFonts w:ascii="Times New Roman" w:hAnsi="Times New Roman" w:cs="Times New Roman"/>
          <w:sz w:val="28"/>
          <w:szCs w:val="28"/>
        </w:rPr>
        <w:t xml:space="preserve"> настоящего пункта, </w:t>
      </w:r>
      <w:r w:rsidRPr="008A1F04">
        <w:rPr>
          <w:rFonts w:ascii="Times New Roman" w:hAnsi="Times New Roman" w:cs="Times New Roman"/>
          <w:sz w:val="28"/>
          <w:szCs w:val="28"/>
        </w:rPr>
        <w:t>иностранной валюты, за исключением случаев, предусмотренных договором о предоставлении бюджетных инвестиций в отношении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</w:t>
      </w:r>
      <w:proofErr w:type="gramEnd"/>
      <w:r w:rsidRPr="008A1F04">
        <w:rPr>
          <w:rFonts w:ascii="Times New Roman" w:hAnsi="Times New Roman" w:cs="Times New Roman"/>
          <w:sz w:val="28"/>
          <w:szCs w:val="28"/>
        </w:rPr>
        <w:t xml:space="preserve"> инвестиций и определенных решениями Правительства Российской Федерации;</w:t>
      </w:r>
    </w:p>
    <w:p w14:paraId="79D8367A" w14:textId="77777777" w:rsidR="00D52D7D" w:rsidRPr="008A1F04" w:rsidRDefault="00D52D7D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F04">
        <w:rPr>
          <w:rFonts w:ascii="Times New Roman" w:hAnsi="Times New Roman" w:cs="Times New Roman"/>
          <w:sz w:val="28"/>
          <w:szCs w:val="28"/>
        </w:rPr>
        <w:t>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взноса (вклада);</w:t>
      </w:r>
    </w:p>
    <w:p w14:paraId="76AEDE94" w14:textId="77777777" w:rsidR="00D52D7D" w:rsidRPr="008A1F04" w:rsidRDefault="00D52D7D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F04">
        <w:rPr>
          <w:rFonts w:ascii="Times New Roman" w:hAnsi="Times New Roman" w:cs="Times New Roman"/>
          <w:sz w:val="28"/>
          <w:szCs w:val="28"/>
        </w:rPr>
        <w:t>к) порядок и сроки представления дочерним обществом отчетности о расходах, источником финансового обеспечения которых являются полученные средства, а также о достижении установленных договором значений результатов предоставления взноса (вклада) и (или) иных показателей, которые должны быть достигнуты дочерним обществом;</w:t>
      </w:r>
    </w:p>
    <w:p w14:paraId="2D9DC223" w14:textId="028BA709" w:rsidR="00D52D7D" w:rsidRPr="008A1F04" w:rsidRDefault="00D52D7D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F04">
        <w:rPr>
          <w:rFonts w:ascii="Times New Roman" w:hAnsi="Times New Roman" w:cs="Times New Roman"/>
          <w:sz w:val="28"/>
          <w:szCs w:val="28"/>
        </w:rPr>
        <w:t xml:space="preserve">л) право юридического лица, получающего бюджетные инвестиции, и </w:t>
      </w:r>
      <w:r w:rsidR="0097231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A1F04">
        <w:rPr>
          <w:rFonts w:ascii="Times New Roman" w:hAnsi="Times New Roman" w:cs="Times New Roman"/>
          <w:sz w:val="28"/>
          <w:szCs w:val="28"/>
        </w:rPr>
        <w:t>на проведение проверок соблюдения дочерним обществом целей, условий и порядка предоставления взноса (вклада);</w:t>
      </w:r>
    </w:p>
    <w:p w14:paraId="182D819F" w14:textId="77777777" w:rsidR="00D52D7D" w:rsidRPr="008A1F04" w:rsidRDefault="00D52D7D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F04">
        <w:rPr>
          <w:rFonts w:ascii="Times New Roman" w:hAnsi="Times New Roman" w:cs="Times New Roman"/>
          <w:sz w:val="28"/>
          <w:szCs w:val="28"/>
        </w:rPr>
        <w:t>м) ответственность дочернего общества за несоблюдение условий, определенных договором о предоставлении взноса (вклада), а также порядок возврата дочерним обществом полученных сре</w:t>
      </w:r>
      <w:proofErr w:type="gramStart"/>
      <w:r w:rsidRPr="008A1F04"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 w:rsidRPr="008A1F04">
        <w:rPr>
          <w:rFonts w:ascii="Times New Roman" w:hAnsi="Times New Roman" w:cs="Times New Roman"/>
          <w:sz w:val="28"/>
          <w:szCs w:val="28"/>
        </w:rPr>
        <w:t>учае установления факта несоблюдения им целей, условий, которые определены указанным договором.</w:t>
      </w:r>
    </w:p>
    <w:p w14:paraId="24D2807D" w14:textId="77777777" w:rsidR="00D52D7D" w:rsidRPr="008A1F04" w:rsidRDefault="00D52D7D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F04">
        <w:rPr>
          <w:rFonts w:ascii="Times New Roman" w:hAnsi="Times New Roman" w:cs="Times New Roman"/>
          <w:sz w:val="28"/>
          <w:szCs w:val="28"/>
        </w:rPr>
        <w:t xml:space="preserve">9. Договором между юридическим лицом, получающим бюджетные инвестиции, и дочерним обществом о предоставлении взноса на осуществление </w:t>
      </w:r>
      <w:r w:rsidRPr="008A1F04">
        <w:rPr>
          <w:rFonts w:ascii="Times New Roman" w:hAnsi="Times New Roman" w:cs="Times New Roman"/>
          <w:sz w:val="28"/>
          <w:szCs w:val="28"/>
        </w:rPr>
        <w:lastRenderedPageBreak/>
        <w:t xml:space="preserve">капитальных вложений, помимо положений, указанных в </w:t>
      </w:r>
      <w:hyperlink w:anchor="P201" w:history="1">
        <w:r w:rsidRPr="00972311">
          <w:rPr>
            <w:rFonts w:ascii="Times New Roman" w:hAnsi="Times New Roman" w:cs="Times New Roman"/>
            <w:sz w:val="28"/>
            <w:szCs w:val="28"/>
          </w:rPr>
          <w:t>пункте 8</w:t>
        </w:r>
      </w:hyperlink>
      <w:r w:rsidRPr="00972311">
        <w:rPr>
          <w:rFonts w:ascii="Times New Roman" w:hAnsi="Times New Roman" w:cs="Times New Roman"/>
          <w:sz w:val="28"/>
          <w:szCs w:val="28"/>
        </w:rPr>
        <w:t xml:space="preserve"> нас</w:t>
      </w:r>
      <w:r w:rsidRPr="008A1F04">
        <w:rPr>
          <w:rFonts w:ascii="Times New Roman" w:hAnsi="Times New Roman" w:cs="Times New Roman"/>
          <w:sz w:val="28"/>
          <w:szCs w:val="28"/>
        </w:rPr>
        <w:t>тоящих Требований, также предусматриваются:</w:t>
      </w:r>
    </w:p>
    <w:p w14:paraId="3A97F914" w14:textId="77777777" w:rsidR="00D52D7D" w:rsidRPr="008A1F04" w:rsidRDefault="00D52D7D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1F04">
        <w:rPr>
          <w:rFonts w:ascii="Times New Roman" w:hAnsi="Times New Roman" w:cs="Times New Roman"/>
          <w:sz w:val="28"/>
          <w:szCs w:val="28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размера взноса (вклада) (с распределением указанных</w:t>
      </w:r>
      <w:proofErr w:type="gramEnd"/>
      <w:r w:rsidRPr="008A1F04">
        <w:rPr>
          <w:rFonts w:ascii="Times New Roman" w:hAnsi="Times New Roman" w:cs="Times New Roman"/>
          <w:sz w:val="28"/>
          <w:szCs w:val="28"/>
        </w:rPr>
        <w:t xml:space="preserve"> объемов по годам);</w:t>
      </w:r>
    </w:p>
    <w:p w14:paraId="733B3A8C" w14:textId="4293BABC" w:rsidR="00D52D7D" w:rsidRPr="008A1F04" w:rsidRDefault="00D52D7D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F04">
        <w:rPr>
          <w:rFonts w:ascii="Times New Roman" w:hAnsi="Times New Roman" w:cs="Times New Roman"/>
          <w:sz w:val="28"/>
          <w:szCs w:val="28"/>
        </w:rPr>
        <w:t>б) обязанность дочернего общества направить на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инвестиции в объеме, предусмотренном решением (</w:t>
      </w:r>
      <w:r w:rsidR="003063F9">
        <w:rPr>
          <w:rFonts w:ascii="Times New Roman" w:hAnsi="Times New Roman" w:cs="Times New Roman"/>
          <w:sz w:val="28"/>
          <w:szCs w:val="28"/>
        </w:rPr>
        <w:t>постановлением</w:t>
      </w:r>
      <w:r w:rsidRPr="008A1F04">
        <w:rPr>
          <w:rFonts w:ascii="Times New Roman" w:hAnsi="Times New Roman" w:cs="Times New Roman"/>
          <w:sz w:val="28"/>
          <w:szCs w:val="28"/>
        </w:rPr>
        <w:t xml:space="preserve">) </w:t>
      </w:r>
      <w:r w:rsidR="003063F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A1F04">
        <w:rPr>
          <w:rFonts w:ascii="Times New Roman" w:hAnsi="Times New Roman" w:cs="Times New Roman"/>
          <w:sz w:val="28"/>
          <w:szCs w:val="28"/>
        </w:rPr>
        <w:t>о предоставлении бюджетных инвестиций;</w:t>
      </w:r>
    </w:p>
    <w:p w14:paraId="4241F53C" w14:textId="77777777" w:rsidR="00D52D7D" w:rsidRPr="003063F9" w:rsidRDefault="00D52D7D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63F9">
        <w:rPr>
          <w:rFonts w:ascii="Times New Roman" w:hAnsi="Times New Roman" w:cs="Times New Roman"/>
          <w:sz w:val="28"/>
          <w:szCs w:val="28"/>
        </w:rPr>
        <w:t xml:space="preserve">в) обязанность дочернего общества обеспечить выполнение работ, указанных в </w:t>
      </w:r>
      <w:hyperlink w:anchor="P179" w:history="1">
        <w:r w:rsidRPr="003063F9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3063F9" w:rsidRPr="003063F9">
          <w:rPr>
            <w:rFonts w:ascii="Times New Roman" w:hAnsi="Times New Roman" w:cs="Times New Roman"/>
            <w:sz w:val="28"/>
            <w:szCs w:val="28"/>
          </w:rPr>
          <w:t>«</w:t>
        </w:r>
        <w:r w:rsidRPr="003063F9">
          <w:rPr>
            <w:rFonts w:ascii="Times New Roman" w:hAnsi="Times New Roman" w:cs="Times New Roman"/>
            <w:sz w:val="28"/>
            <w:szCs w:val="28"/>
          </w:rPr>
          <w:t>в</w:t>
        </w:r>
        <w:r w:rsidR="003063F9" w:rsidRPr="003063F9">
          <w:rPr>
            <w:rFonts w:ascii="Times New Roman" w:hAnsi="Times New Roman" w:cs="Times New Roman"/>
            <w:sz w:val="28"/>
            <w:szCs w:val="28"/>
          </w:rPr>
          <w:t>»</w:t>
        </w:r>
        <w:r w:rsidRPr="003063F9">
          <w:rPr>
            <w:rFonts w:ascii="Times New Roman" w:hAnsi="Times New Roman" w:cs="Times New Roman"/>
            <w:sz w:val="28"/>
            <w:szCs w:val="28"/>
          </w:rPr>
          <w:t xml:space="preserve"> пункта 4</w:t>
        </w:r>
      </w:hyperlink>
      <w:r w:rsidRPr="003063F9">
        <w:rPr>
          <w:rFonts w:ascii="Times New Roman" w:hAnsi="Times New Roman" w:cs="Times New Roman"/>
          <w:sz w:val="28"/>
          <w:szCs w:val="28"/>
        </w:rPr>
        <w:t xml:space="preserve"> настоящих Требований, и приобретение земельных участков под строительство (в случае необходимости) без использования на эти цели полученных средств, отраженных на лицевом счете, указанном в подпункте </w:t>
      </w:r>
      <w:r w:rsidR="003063F9">
        <w:rPr>
          <w:rFonts w:ascii="Times New Roman" w:hAnsi="Times New Roman" w:cs="Times New Roman"/>
          <w:sz w:val="28"/>
          <w:szCs w:val="28"/>
        </w:rPr>
        <w:t>«</w:t>
      </w:r>
      <w:r w:rsidRPr="003063F9">
        <w:rPr>
          <w:rFonts w:ascii="Times New Roman" w:hAnsi="Times New Roman" w:cs="Times New Roman"/>
          <w:sz w:val="28"/>
          <w:szCs w:val="28"/>
        </w:rPr>
        <w:t>ж</w:t>
      </w:r>
      <w:r w:rsidR="003063F9">
        <w:rPr>
          <w:rFonts w:ascii="Times New Roman" w:hAnsi="Times New Roman" w:cs="Times New Roman"/>
          <w:sz w:val="28"/>
          <w:szCs w:val="28"/>
        </w:rPr>
        <w:t>»</w:t>
      </w:r>
      <w:r w:rsidRPr="003063F9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  <w:proofErr w:type="gramEnd"/>
    </w:p>
    <w:p w14:paraId="7769D9AF" w14:textId="77777777" w:rsidR="00D52D7D" w:rsidRPr="008A1F04" w:rsidRDefault="00D52D7D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1F04">
        <w:rPr>
          <w:rFonts w:ascii="Times New Roman" w:hAnsi="Times New Roman" w:cs="Times New Roman"/>
          <w:sz w:val="28"/>
          <w:szCs w:val="28"/>
        </w:rPr>
        <w:t xml:space="preserve">г) условие о соблюдении дочерним обществом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</w:t>
      </w:r>
      <w:r w:rsidRPr="003063F9">
        <w:rPr>
          <w:rFonts w:ascii="Times New Roman" w:hAnsi="Times New Roman" w:cs="Times New Roman"/>
          <w:sz w:val="28"/>
          <w:szCs w:val="28"/>
        </w:rPr>
        <w:t xml:space="preserve">полученных средств, отраженных на лицевом счете, указанном в </w:t>
      </w:r>
      <w:hyperlink w:anchor="P209" w:history="1">
        <w:r w:rsidRPr="003063F9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3063F9">
          <w:rPr>
            <w:rFonts w:ascii="Times New Roman" w:hAnsi="Times New Roman" w:cs="Times New Roman"/>
            <w:sz w:val="28"/>
            <w:szCs w:val="28"/>
          </w:rPr>
          <w:t>«</w:t>
        </w:r>
        <w:r w:rsidR="003063F9" w:rsidRPr="003063F9">
          <w:rPr>
            <w:rFonts w:ascii="Times New Roman" w:hAnsi="Times New Roman" w:cs="Times New Roman"/>
            <w:sz w:val="28"/>
            <w:szCs w:val="28"/>
          </w:rPr>
          <w:t>ж</w:t>
        </w:r>
        <w:r w:rsidR="003063F9">
          <w:rPr>
            <w:rFonts w:ascii="Times New Roman" w:hAnsi="Times New Roman" w:cs="Times New Roman"/>
            <w:sz w:val="28"/>
            <w:szCs w:val="28"/>
          </w:rPr>
          <w:t>»</w:t>
        </w:r>
        <w:r w:rsidRPr="003063F9">
          <w:rPr>
            <w:rFonts w:ascii="Times New Roman" w:hAnsi="Times New Roman" w:cs="Times New Roman"/>
            <w:sz w:val="28"/>
            <w:szCs w:val="28"/>
          </w:rPr>
          <w:t xml:space="preserve"> пункта 8</w:t>
        </w:r>
      </w:hyperlink>
      <w:r w:rsidRPr="003063F9">
        <w:rPr>
          <w:rFonts w:ascii="Times New Roman" w:hAnsi="Times New Roman" w:cs="Times New Roman"/>
          <w:sz w:val="28"/>
          <w:szCs w:val="28"/>
        </w:rPr>
        <w:t xml:space="preserve"> настоящих Требований, положений, установленных </w:t>
      </w:r>
      <w:r w:rsidRPr="008A1F04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о контрактной системе в сфере закупок товаров, работ, услуг для обеспечения </w:t>
      </w:r>
      <w:r w:rsidR="001A7A28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8A1F04">
        <w:rPr>
          <w:rFonts w:ascii="Times New Roman" w:hAnsi="Times New Roman" w:cs="Times New Roman"/>
          <w:sz w:val="28"/>
          <w:szCs w:val="28"/>
        </w:rPr>
        <w:t xml:space="preserve"> и муниципальных нужд.</w:t>
      </w:r>
      <w:proofErr w:type="gramEnd"/>
    </w:p>
    <w:p w14:paraId="32D0F514" w14:textId="77777777" w:rsidR="00D52D7D" w:rsidRPr="008A1F04" w:rsidRDefault="00721DF9" w:rsidP="008F576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D52D7D" w:rsidRPr="002E71D7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="00D52D7D" w:rsidRPr="002E71D7">
        <w:rPr>
          <w:rFonts w:ascii="Times New Roman" w:hAnsi="Times New Roman" w:cs="Times New Roman"/>
          <w:sz w:val="28"/>
          <w:szCs w:val="28"/>
        </w:rPr>
        <w:t xml:space="preserve">. </w:t>
      </w:r>
      <w:r w:rsidR="00D52D7D" w:rsidRPr="008A1F04">
        <w:rPr>
          <w:rFonts w:ascii="Times New Roman" w:hAnsi="Times New Roman" w:cs="Times New Roman"/>
          <w:sz w:val="28"/>
          <w:szCs w:val="28"/>
        </w:rPr>
        <w:t>Положения договора о предоставлении взноса (вклада) должны соответствовать аналогичным положениям договора о предоставлении бюджетных инвестиций.</w:t>
      </w:r>
    </w:p>
    <w:p w14:paraId="1556C654" w14:textId="77777777" w:rsidR="00E35A68" w:rsidRPr="008A1F04" w:rsidRDefault="00E35A68">
      <w:pPr>
        <w:rPr>
          <w:rFonts w:ascii="Times New Roman" w:hAnsi="Times New Roman" w:cs="Times New Roman"/>
          <w:sz w:val="28"/>
          <w:szCs w:val="28"/>
        </w:rPr>
      </w:pPr>
    </w:p>
    <w:sectPr w:rsidR="00E35A68" w:rsidRPr="008A1F04" w:rsidSect="00474B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3992"/>
    <w:multiLevelType w:val="hybridMultilevel"/>
    <w:tmpl w:val="2FA2BB36"/>
    <w:lvl w:ilvl="0" w:tplc="01AEE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944E8A"/>
    <w:multiLevelType w:val="hybridMultilevel"/>
    <w:tmpl w:val="DD12BD42"/>
    <w:lvl w:ilvl="0" w:tplc="7C4AA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B364816"/>
    <w:multiLevelType w:val="hybridMultilevel"/>
    <w:tmpl w:val="82E2AD34"/>
    <w:lvl w:ilvl="0" w:tplc="C044A6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D7D"/>
    <w:rsid w:val="00000FB8"/>
    <w:rsid w:val="00022428"/>
    <w:rsid w:val="000538EF"/>
    <w:rsid w:val="000D5E96"/>
    <w:rsid w:val="001306E2"/>
    <w:rsid w:val="00187C1D"/>
    <w:rsid w:val="00197B16"/>
    <w:rsid w:val="001A7A28"/>
    <w:rsid w:val="001B6346"/>
    <w:rsid w:val="001C22DD"/>
    <w:rsid w:val="001E21A7"/>
    <w:rsid w:val="00202914"/>
    <w:rsid w:val="00215AD4"/>
    <w:rsid w:val="00225424"/>
    <w:rsid w:val="002307A8"/>
    <w:rsid w:val="00232B1F"/>
    <w:rsid w:val="00236918"/>
    <w:rsid w:val="00264BD9"/>
    <w:rsid w:val="002D784E"/>
    <w:rsid w:val="002E71D7"/>
    <w:rsid w:val="003063F9"/>
    <w:rsid w:val="00311192"/>
    <w:rsid w:val="00346218"/>
    <w:rsid w:val="003905CD"/>
    <w:rsid w:val="0039631D"/>
    <w:rsid w:val="003B0B7D"/>
    <w:rsid w:val="003B7D4E"/>
    <w:rsid w:val="003E58D1"/>
    <w:rsid w:val="003F04FB"/>
    <w:rsid w:val="003F38F0"/>
    <w:rsid w:val="003F4BD3"/>
    <w:rsid w:val="00471B90"/>
    <w:rsid w:val="00474A98"/>
    <w:rsid w:val="00474B53"/>
    <w:rsid w:val="0048115D"/>
    <w:rsid w:val="00484093"/>
    <w:rsid w:val="00491B43"/>
    <w:rsid w:val="004E6E4A"/>
    <w:rsid w:val="004F77A3"/>
    <w:rsid w:val="00555176"/>
    <w:rsid w:val="0059164C"/>
    <w:rsid w:val="005A369D"/>
    <w:rsid w:val="005B72CE"/>
    <w:rsid w:val="005D10D7"/>
    <w:rsid w:val="005D340E"/>
    <w:rsid w:val="005D62D8"/>
    <w:rsid w:val="00630DE0"/>
    <w:rsid w:val="00655AE4"/>
    <w:rsid w:val="006928D7"/>
    <w:rsid w:val="0069556E"/>
    <w:rsid w:val="006D4652"/>
    <w:rsid w:val="00721DF9"/>
    <w:rsid w:val="00743B03"/>
    <w:rsid w:val="00752102"/>
    <w:rsid w:val="0077292D"/>
    <w:rsid w:val="00784E85"/>
    <w:rsid w:val="007C6AA8"/>
    <w:rsid w:val="007E1441"/>
    <w:rsid w:val="008268FD"/>
    <w:rsid w:val="00864421"/>
    <w:rsid w:val="00875F65"/>
    <w:rsid w:val="008A1F04"/>
    <w:rsid w:val="008A48F1"/>
    <w:rsid w:val="008F5760"/>
    <w:rsid w:val="00905010"/>
    <w:rsid w:val="00911963"/>
    <w:rsid w:val="00912752"/>
    <w:rsid w:val="009375A1"/>
    <w:rsid w:val="009544E8"/>
    <w:rsid w:val="00954C98"/>
    <w:rsid w:val="00972311"/>
    <w:rsid w:val="00A102D2"/>
    <w:rsid w:val="00A23076"/>
    <w:rsid w:val="00A3620A"/>
    <w:rsid w:val="00A3667E"/>
    <w:rsid w:val="00A62F0B"/>
    <w:rsid w:val="00A649C9"/>
    <w:rsid w:val="00A7520E"/>
    <w:rsid w:val="00AA5D90"/>
    <w:rsid w:val="00B24C2F"/>
    <w:rsid w:val="00B633B4"/>
    <w:rsid w:val="00B90454"/>
    <w:rsid w:val="00BA7BBC"/>
    <w:rsid w:val="00BC73FB"/>
    <w:rsid w:val="00BD7A77"/>
    <w:rsid w:val="00C013CA"/>
    <w:rsid w:val="00C2743A"/>
    <w:rsid w:val="00C33B9F"/>
    <w:rsid w:val="00C50310"/>
    <w:rsid w:val="00C80629"/>
    <w:rsid w:val="00C870E3"/>
    <w:rsid w:val="00C94167"/>
    <w:rsid w:val="00CB59A7"/>
    <w:rsid w:val="00CC5B69"/>
    <w:rsid w:val="00CC6F04"/>
    <w:rsid w:val="00CC75F1"/>
    <w:rsid w:val="00CD6F3E"/>
    <w:rsid w:val="00CF07A1"/>
    <w:rsid w:val="00D03840"/>
    <w:rsid w:val="00D359DD"/>
    <w:rsid w:val="00D46088"/>
    <w:rsid w:val="00D52D7D"/>
    <w:rsid w:val="00D722AB"/>
    <w:rsid w:val="00D76D73"/>
    <w:rsid w:val="00DA7161"/>
    <w:rsid w:val="00E026E1"/>
    <w:rsid w:val="00E35A68"/>
    <w:rsid w:val="00E4337B"/>
    <w:rsid w:val="00E5489E"/>
    <w:rsid w:val="00E92093"/>
    <w:rsid w:val="00EA00E1"/>
    <w:rsid w:val="00EE4F3E"/>
    <w:rsid w:val="00EF1ADB"/>
    <w:rsid w:val="00EF52E9"/>
    <w:rsid w:val="00F303F9"/>
    <w:rsid w:val="00F87EBC"/>
    <w:rsid w:val="00FB6681"/>
    <w:rsid w:val="00FC6CB4"/>
    <w:rsid w:val="00FE7E6E"/>
    <w:rsid w:val="00FF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387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52D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2D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2D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3F9"/>
    <w:rPr>
      <w:rFonts w:ascii="Tahoma" w:hAnsi="Tahoma" w:cs="Tahoma"/>
      <w:sz w:val="16"/>
      <w:szCs w:val="16"/>
    </w:rPr>
  </w:style>
  <w:style w:type="paragraph" w:styleId="a5">
    <w:name w:val="No Spacing"/>
    <w:aliases w:val="ПФ-таб.текст"/>
    <w:link w:val="a6"/>
    <w:uiPriority w:val="1"/>
    <w:qFormat/>
    <w:rsid w:val="00474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aliases w:val="ПФ-таб.текст Знак"/>
    <w:link w:val="a5"/>
    <w:uiPriority w:val="1"/>
    <w:locked/>
    <w:rsid w:val="00474B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474B53"/>
    <w:rPr>
      <w:b/>
      <w:bCs/>
      <w:color w:val="26282F"/>
    </w:rPr>
  </w:style>
  <w:style w:type="character" w:customStyle="1" w:styleId="ConsPlusNormal0">
    <w:name w:val="ConsPlusNormal Знак"/>
    <w:link w:val="ConsPlusNormal"/>
    <w:locked/>
    <w:rsid w:val="00474B53"/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uiPriority w:val="99"/>
    <w:unhideWhenUsed/>
    <w:rsid w:val="00C870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52D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2D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2D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3F9"/>
    <w:rPr>
      <w:rFonts w:ascii="Tahoma" w:hAnsi="Tahoma" w:cs="Tahoma"/>
      <w:sz w:val="16"/>
      <w:szCs w:val="16"/>
    </w:rPr>
  </w:style>
  <w:style w:type="paragraph" w:styleId="a5">
    <w:name w:val="No Spacing"/>
    <w:aliases w:val="ПФ-таб.текст"/>
    <w:link w:val="a6"/>
    <w:uiPriority w:val="1"/>
    <w:qFormat/>
    <w:rsid w:val="00474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aliases w:val="ПФ-таб.текст Знак"/>
    <w:link w:val="a5"/>
    <w:uiPriority w:val="1"/>
    <w:locked/>
    <w:rsid w:val="00474B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474B53"/>
    <w:rPr>
      <w:b/>
      <w:bCs/>
      <w:color w:val="26282F"/>
    </w:rPr>
  </w:style>
  <w:style w:type="character" w:customStyle="1" w:styleId="ConsPlusNormal0">
    <w:name w:val="ConsPlusNormal Знак"/>
    <w:link w:val="ConsPlusNormal"/>
    <w:locked/>
    <w:rsid w:val="00474B53"/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uiPriority w:val="99"/>
    <w:unhideWhenUsed/>
    <w:rsid w:val="00C870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536667EF020EBA6593D0DAECEA505F803C60ED304EDC0229C05071B1905E2ACB02B5C010BC3878C6D1E12EE8C3EF489138D657CAF336z6Q" TargetMode="External"/><Relationship Id="rId13" Type="http://schemas.openxmlformats.org/officeDocument/2006/relationships/hyperlink" Target="consultantplus://offline/ref=A8536667EF020EBA6593D0DAECEA505F803C60ED304EDC0229C05071B1905E2ACB02B5C11BBF3178C6D1E12EE8C3EF489138D657CAF336z6Q" TargetMode="External"/><Relationship Id="rId18" Type="http://schemas.openxmlformats.org/officeDocument/2006/relationships/hyperlink" Target="consultantplus://offline/ref=A8536667EF020EBA6593CED7FA860F5683303DE2364BD55C72975626EEC0587F8B42B3965AF935729280A579E2C8B307D56EC555C2EF675C3404435532z1Q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8536667EF020EBA6593D0DAECEA505F803E66E6304FDC0229C05071B1905E2ACB02B5C319BE3977908BF12AA196EA569925C856D4F3675D32zBQ" TargetMode="External"/><Relationship Id="rId12" Type="http://schemas.openxmlformats.org/officeDocument/2006/relationships/hyperlink" Target="consultantplus://offline/ref=A8536667EF020EBA6593CED7FA860F5683303DE23648DE5570945626EEC0587F8B42B3965AF935729280A57CE4C8B307D56EC555C2EF675C3404435532z1Q" TargetMode="External"/><Relationship Id="rId17" Type="http://schemas.openxmlformats.org/officeDocument/2006/relationships/hyperlink" Target="consultantplus://offline/ref=A8536667EF020EBA6593CED7FA860F5683303DE2364BD55C72975626EEC0587F8B42B3965AF935729280A579E2C8B307D56EC555C2EF675C3404435532z1Q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8536667EF020EBA6593CED7FA860F5683303DE2364BD55C72975626EEC0587F8B42B3965AF935729280A579E2C8B307D56EC555C2EF675C3404435532z1Q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A8536667EF020EBA6593CED7FA860F5683303DE2364AD55C7C915626EEC0587F8B42B3965AF935729280A578E5C8B307D56EC555C2EF675C3404435532z1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8536667EF020EBA6593CED7FA860F5683303DE2364BD55C72975626EEC0587F8B42B3965AF935729280A579E2C8B307D56EC555C2EF675C3404435532z1Q" TargetMode="External"/><Relationship Id="rId10" Type="http://schemas.openxmlformats.org/officeDocument/2006/relationships/hyperlink" Target="consultantplus://offline/ref=A8536667EF020EBA6593CED7FA860F5683303DE2364AD55C7C915626EEC0587F8B42B3965AF935729280A579E6C8B307D56EC555C2EF675C3404435532z1Q" TargetMode="External"/><Relationship Id="rId19" Type="http://schemas.openxmlformats.org/officeDocument/2006/relationships/hyperlink" Target="consultantplus://offline/ref=A8536667EF020EBA6593CED7FA860F5683303DE2364BD55C72975626EEC0587F8B42B3965AF935729280A57EE0C8B307D56EC555C2EF675C3404435532z1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536667EF020EBA6593D0DAECEA505F803C60ED304EDC0229C05071B1905E2ACB02B5C11BBF3178C6D1E12EE8C3EF489138D657CAF336z6Q" TargetMode="External"/><Relationship Id="rId14" Type="http://schemas.openxmlformats.org/officeDocument/2006/relationships/hyperlink" Target="consultantplus://offline/ref=A8536667EF020EBA6593CED7FA860F5683303DE2364BD55C72975626EEC0587F8B42B3965AF935729280A579E2C8B307D56EC555C2EF675C3404435532z1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5265</Words>
  <Characters>30015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2021-11-22T10:19:00Z</cp:lastPrinted>
  <dcterms:created xsi:type="dcterms:W3CDTF">2022-06-10T10:37:00Z</dcterms:created>
  <dcterms:modified xsi:type="dcterms:W3CDTF">2022-06-10T10:47:00Z</dcterms:modified>
</cp:coreProperties>
</file>