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23B1B" w:rsidRPr="00E87576" w:rsidTr="003E6704">
        <w:trPr>
          <w:trHeight w:val="2127"/>
        </w:trPr>
        <w:tc>
          <w:tcPr>
            <w:tcW w:w="4651" w:type="dxa"/>
          </w:tcPr>
          <w:p w:rsidR="00323B1B" w:rsidRDefault="00323B1B" w:rsidP="003E6704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323B1B" w:rsidRPr="007B1F3E" w:rsidRDefault="00323B1B" w:rsidP="003E6704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323B1B" w:rsidRPr="007B1F3E" w:rsidRDefault="00323B1B" w:rsidP="003E6704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323B1B" w:rsidRPr="007B1F3E" w:rsidRDefault="00323B1B" w:rsidP="003E6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23B1B" w:rsidRPr="007B1F3E" w:rsidRDefault="00323B1B" w:rsidP="003E6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23B1B" w:rsidRPr="00AE1904" w:rsidRDefault="00323B1B" w:rsidP="003E6704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323B1B" w:rsidRPr="00E87576" w:rsidRDefault="00323B1B" w:rsidP="003E6704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64DF13DF" wp14:editId="5D0A37EA">
                  <wp:extent cx="669925" cy="76581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B1B" w:rsidRPr="00E87576" w:rsidRDefault="00323B1B" w:rsidP="003E6704">
            <w:pPr>
              <w:pStyle w:val="a7"/>
            </w:pPr>
          </w:p>
        </w:tc>
        <w:tc>
          <w:tcPr>
            <w:tcW w:w="4536" w:type="dxa"/>
          </w:tcPr>
          <w:p w:rsidR="00323B1B" w:rsidRPr="007B1F3E" w:rsidRDefault="00323B1B" w:rsidP="003E6704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323B1B" w:rsidRDefault="00323B1B" w:rsidP="003E6704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323B1B" w:rsidRPr="007B1F3E" w:rsidRDefault="00323B1B" w:rsidP="003E6704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323B1B" w:rsidRPr="007B1F3E" w:rsidRDefault="00323B1B" w:rsidP="003E6704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323B1B" w:rsidRPr="00AE1904" w:rsidRDefault="00323B1B" w:rsidP="003E67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23B1B" w:rsidRPr="0070206C" w:rsidRDefault="00962A06" w:rsidP="00323B1B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1" style="position:absolute;left:0;text-align:left;z-index:25166950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323B1B" w:rsidRPr="003A0D94" w:rsidRDefault="00323B1B" w:rsidP="00323B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  <w:t xml:space="preserve">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323B1B" w:rsidRDefault="007A617E" w:rsidP="007A617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D5ED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</w:t>
      </w:r>
      <w:r w:rsidR="00440902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 w:rsidR="005D5ED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617E" w:rsidRPr="0093447A" w:rsidRDefault="007A617E" w:rsidP="007A617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17E" w:rsidRPr="007A617E" w:rsidRDefault="00730700" w:rsidP="00792723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30700">
        <w:rPr>
          <w:rFonts w:ascii="Times New Roman" w:hAnsi="Times New Roman" w:cs="Times New Roman"/>
          <w:b/>
          <w:sz w:val="28"/>
          <w:szCs w:val="28"/>
        </w:rPr>
        <w:t>внесении изменений в решение  Совета сельского поселения Улу-</w:t>
      </w:r>
      <w:proofErr w:type="spellStart"/>
      <w:r w:rsidRPr="00730700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7307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r w:rsidRPr="00730700">
        <w:rPr>
          <w:rFonts w:ascii="Times New Roman" w:hAnsi="Times New Roman" w:cs="Times New Roman"/>
          <w:b/>
          <w:sz w:val="28"/>
          <w:szCs w:val="28"/>
        </w:rPr>
        <w:t xml:space="preserve">Башкортостан  </w:t>
      </w:r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>от 09.10.2020 г.  №120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700">
        <w:rPr>
          <w:rFonts w:ascii="Times New Roman" w:hAnsi="Times New Roman" w:cs="Times New Roman"/>
          <w:b/>
          <w:sz w:val="28"/>
          <w:szCs w:val="28"/>
        </w:rPr>
        <w:t>«</w:t>
      </w:r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 благоустройства территории сельского поселения Улу-</w:t>
      </w:r>
      <w:proofErr w:type="spellStart"/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>Телякский</w:t>
      </w:r>
      <w:proofErr w:type="spellEnd"/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>Иглинский</w:t>
      </w:r>
      <w:proofErr w:type="spellEnd"/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8108C2">
        <w:rPr>
          <w:b/>
          <w:szCs w:val="28"/>
        </w:rPr>
        <w:t>»</w:t>
      </w:r>
    </w:p>
    <w:p w:rsidR="0041129D" w:rsidRPr="0041129D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129D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29D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29D">
        <w:rPr>
          <w:rFonts w:ascii="Times New Roman" w:hAnsi="Times New Roman"/>
          <w:sz w:val="28"/>
          <w:szCs w:val="28"/>
        </w:rPr>
        <w:t>сельского поселения Улу-</w:t>
      </w:r>
      <w:proofErr w:type="spellStart"/>
      <w:r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Улу-</w:t>
      </w:r>
      <w:proofErr w:type="spellStart"/>
      <w:r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7A617E">
        <w:rPr>
          <w:rFonts w:ascii="Times New Roman" w:hAnsi="Times New Roman"/>
          <w:sz w:val="28"/>
          <w:szCs w:val="28"/>
        </w:rPr>
        <w:t xml:space="preserve"> </w:t>
      </w:r>
      <w:r w:rsidRPr="0041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129D">
        <w:rPr>
          <w:rFonts w:ascii="Times New Roman" w:hAnsi="Times New Roman"/>
          <w:sz w:val="28"/>
          <w:szCs w:val="28"/>
        </w:rPr>
        <w:t>р</w:t>
      </w:r>
      <w:proofErr w:type="gramEnd"/>
      <w:r w:rsidR="007A617E">
        <w:rPr>
          <w:rFonts w:ascii="Times New Roman" w:hAnsi="Times New Roman"/>
          <w:sz w:val="28"/>
          <w:szCs w:val="28"/>
        </w:rPr>
        <w:t xml:space="preserve"> </w:t>
      </w:r>
      <w:r w:rsidRPr="0041129D">
        <w:rPr>
          <w:rFonts w:ascii="Times New Roman" w:hAnsi="Times New Roman"/>
          <w:sz w:val="28"/>
          <w:szCs w:val="28"/>
        </w:rPr>
        <w:t>е</w:t>
      </w:r>
      <w:r w:rsidR="007A617E">
        <w:rPr>
          <w:rFonts w:ascii="Times New Roman" w:hAnsi="Times New Roman"/>
          <w:sz w:val="28"/>
          <w:szCs w:val="28"/>
        </w:rPr>
        <w:t xml:space="preserve"> </w:t>
      </w:r>
      <w:r w:rsidRPr="0041129D">
        <w:rPr>
          <w:rFonts w:ascii="Times New Roman" w:hAnsi="Times New Roman"/>
          <w:sz w:val="28"/>
          <w:szCs w:val="28"/>
        </w:rPr>
        <w:t>ш</w:t>
      </w:r>
      <w:r w:rsidR="007A617E">
        <w:rPr>
          <w:rFonts w:ascii="Times New Roman" w:hAnsi="Times New Roman"/>
          <w:sz w:val="28"/>
          <w:szCs w:val="28"/>
        </w:rPr>
        <w:t xml:space="preserve"> </w:t>
      </w:r>
      <w:r w:rsidRPr="0041129D">
        <w:rPr>
          <w:rFonts w:ascii="Times New Roman" w:hAnsi="Times New Roman"/>
          <w:sz w:val="28"/>
          <w:szCs w:val="28"/>
        </w:rPr>
        <w:t xml:space="preserve">ил: </w:t>
      </w:r>
    </w:p>
    <w:p w:rsidR="0041129D" w:rsidRPr="0041129D" w:rsidRDefault="0041129D" w:rsidP="0041129D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1129D">
        <w:rPr>
          <w:rFonts w:ascii="Times New Roman" w:hAnsi="Times New Roman" w:cs="Times New Roman"/>
          <w:b w:val="0"/>
          <w:sz w:val="28"/>
          <w:szCs w:val="28"/>
        </w:rPr>
        <w:tab/>
        <w:t xml:space="preserve">1.Внести в </w:t>
      </w:r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>Правила  благоустройства территории сельского  поселения  Улу-</w:t>
      </w:r>
      <w:proofErr w:type="spellStart"/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район Республики Башкортостан, утвержденные решение Совета</w:t>
      </w:r>
      <w:r w:rsidRPr="004112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Улу-</w:t>
      </w:r>
      <w:proofErr w:type="spellStart"/>
      <w:r w:rsidRPr="0041129D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41129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41129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09 октября 2020г. №120 следующие изменения:</w:t>
      </w:r>
    </w:p>
    <w:p w:rsidR="0041129D" w:rsidRPr="00C1682D" w:rsidRDefault="0041129D" w:rsidP="00C1682D">
      <w:pPr>
        <w:pStyle w:val="ConsPlusNormal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41129D">
        <w:rPr>
          <w:sz w:val="28"/>
          <w:szCs w:val="28"/>
          <w:shd w:val="clear" w:color="auto" w:fill="FFFFFF"/>
        </w:rPr>
        <w:t xml:space="preserve"> </w:t>
      </w:r>
      <w:r w:rsidR="00C1682D">
        <w:rPr>
          <w:sz w:val="28"/>
          <w:szCs w:val="28"/>
          <w:shd w:val="clear" w:color="auto" w:fill="FFFFFF"/>
        </w:rPr>
        <w:t>1.1.</w:t>
      </w:r>
      <w:r w:rsidRPr="0041129D">
        <w:rPr>
          <w:sz w:val="28"/>
          <w:szCs w:val="28"/>
          <w:shd w:val="clear" w:color="auto" w:fill="FFFFFF"/>
        </w:rPr>
        <w:t>)</w:t>
      </w:r>
      <w:r w:rsidR="00C1682D">
        <w:rPr>
          <w:sz w:val="28"/>
          <w:szCs w:val="28"/>
          <w:shd w:val="clear" w:color="auto" w:fill="FFFFFF"/>
        </w:rPr>
        <w:t xml:space="preserve"> абзац 1</w:t>
      </w:r>
      <w:r w:rsidRPr="0041129D">
        <w:rPr>
          <w:sz w:val="28"/>
          <w:szCs w:val="28"/>
          <w:shd w:val="clear" w:color="auto" w:fill="FFFFFF"/>
        </w:rPr>
        <w:t xml:space="preserve"> пункт 1 статьи 6</w:t>
      </w:r>
      <w:r w:rsidR="00C1682D">
        <w:rPr>
          <w:sz w:val="28"/>
          <w:szCs w:val="28"/>
          <w:shd w:val="clear" w:color="auto" w:fill="FFFFFF"/>
        </w:rPr>
        <w:t>0</w:t>
      </w:r>
      <w:r w:rsidRPr="0041129D">
        <w:rPr>
          <w:sz w:val="28"/>
          <w:szCs w:val="28"/>
          <w:shd w:val="clear" w:color="auto" w:fill="FFFFFF"/>
        </w:rPr>
        <w:t xml:space="preserve"> </w:t>
      </w:r>
      <w:r w:rsidR="00C1682D">
        <w:rPr>
          <w:sz w:val="28"/>
          <w:szCs w:val="28"/>
          <w:shd w:val="clear" w:color="auto" w:fill="FFFFFF"/>
        </w:rPr>
        <w:t xml:space="preserve"> после подпункта «</w:t>
      </w:r>
      <w:r w:rsidR="00C1682D" w:rsidRPr="00C1682D">
        <w:rPr>
          <w:sz w:val="28"/>
          <w:szCs w:val="28"/>
        </w:rPr>
        <w:t>м) заключать договоры с соответствующими организациями на вывоз ТКО</w:t>
      </w:r>
      <w:proofErr w:type="gramStart"/>
      <w:r w:rsidR="00C1682D" w:rsidRPr="00C1682D">
        <w:rPr>
          <w:sz w:val="28"/>
          <w:szCs w:val="28"/>
        </w:rPr>
        <w:t>;</w:t>
      </w:r>
      <w:r w:rsidR="00C1682D">
        <w:rPr>
          <w:sz w:val="28"/>
          <w:szCs w:val="28"/>
        </w:rPr>
        <w:t>»</w:t>
      </w:r>
      <w:proofErr w:type="gramEnd"/>
      <w:r w:rsidR="00C1682D">
        <w:rPr>
          <w:sz w:val="28"/>
          <w:szCs w:val="28"/>
        </w:rPr>
        <w:t xml:space="preserve"> </w:t>
      </w:r>
      <w:r w:rsidRPr="0041129D">
        <w:rPr>
          <w:sz w:val="28"/>
          <w:szCs w:val="28"/>
          <w:shd w:val="clear" w:color="auto" w:fill="FFFFFF"/>
        </w:rPr>
        <w:t xml:space="preserve">дополнить </w:t>
      </w:r>
      <w:r w:rsidR="00C1682D">
        <w:rPr>
          <w:sz w:val="28"/>
          <w:szCs w:val="28"/>
          <w:shd w:val="clear" w:color="auto" w:fill="FFFFFF"/>
        </w:rPr>
        <w:t xml:space="preserve">подпунктами </w:t>
      </w:r>
      <w:r w:rsidRPr="0041129D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C1682D" w:rsidRPr="00C1682D" w:rsidRDefault="00ED03AB" w:rsidP="00C1682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682D" w:rsidRPr="00C1682D">
        <w:rPr>
          <w:sz w:val="28"/>
          <w:szCs w:val="28"/>
        </w:rPr>
        <w:t>н)</w:t>
      </w:r>
      <w:r w:rsidR="00C1682D">
        <w:rPr>
          <w:sz w:val="28"/>
          <w:szCs w:val="28"/>
        </w:rPr>
        <w:t xml:space="preserve"> </w:t>
      </w:r>
      <w:r w:rsidR="00C1682D" w:rsidRPr="00C1682D">
        <w:rPr>
          <w:sz w:val="28"/>
          <w:szCs w:val="28"/>
        </w:rPr>
        <w:t>не допускать слив жидких бытовых отходов за пределы участка жилого дома;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 xml:space="preserve">о) для сбора жидких бытовых отходов (в случае отсутствия централизованного </w:t>
      </w:r>
      <w:proofErr w:type="spellStart"/>
      <w:r w:rsidRPr="00C1682D">
        <w:rPr>
          <w:sz w:val="28"/>
          <w:szCs w:val="28"/>
        </w:rPr>
        <w:t>канализования</w:t>
      </w:r>
      <w:proofErr w:type="spellEnd"/>
      <w:r w:rsidRPr="00C1682D">
        <w:rPr>
          <w:sz w:val="28"/>
          <w:szCs w:val="28"/>
        </w:rPr>
        <w:t>) собственник (пользователь частного домовладения)</w:t>
      </w:r>
      <w:proofErr w:type="gramStart"/>
      <w:r w:rsidRPr="00C1682D">
        <w:rPr>
          <w:sz w:val="28"/>
          <w:szCs w:val="28"/>
        </w:rPr>
        <w:t>,о</w:t>
      </w:r>
      <w:proofErr w:type="gramEnd"/>
      <w:r w:rsidRPr="00C1682D">
        <w:rPr>
          <w:sz w:val="28"/>
          <w:szCs w:val="28"/>
        </w:rPr>
        <w:t>бязан обустроить на собственном земельном участке специально оборудованные герметичные выгребные ямы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)для скопления жидких бытовых отходов с последующим их откачиванием специальным транспортом.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п) выгребные ямы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 xml:space="preserve">), размещаются в границах земельного </w:t>
      </w:r>
      <w:proofErr w:type="spellStart"/>
      <w:r w:rsidRPr="00C1682D">
        <w:rPr>
          <w:sz w:val="28"/>
          <w:szCs w:val="28"/>
        </w:rPr>
        <w:t>участка</w:t>
      </w:r>
      <w:proofErr w:type="gramStart"/>
      <w:r w:rsidRPr="00C1682D">
        <w:rPr>
          <w:sz w:val="28"/>
          <w:szCs w:val="28"/>
        </w:rPr>
        <w:t>,и</w:t>
      </w:r>
      <w:proofErr w:type="gramEnd"/>
      <w:r w:rsidRPr="00C1682D">
        <w:rPr>
          <w:sz w:val="28"/>
          <w:szCs w:val="28"/>
        </w:rPr>
        <w:t>х</w:t>
      </w:r>
      <w:proofErr w:type="spellEnd"/>
      <w:r w:rsidRPr="00C1682D">
        <w:rPr>
          <w:sz w:val="28"/>
          <w:szCs w:val="28"/>
        </w:rPr>
        <w:t xml:space="preserve"> размещение должно обеспечивать соблюдение расстояний в соответствии с требованиями санитарных и градостроительных норм правил:</w:t>
      </w:r>
    </w:p>
    <w:p w:rsidR="00C1682D" w:rsidRPr="00C1682D" w:rsidRDefault="00C1682D" w:rsidP="00C1682D">
      <w:pPr>
        <w:pStyle w:val="ConsPlusNormal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от соседнего дома и его сооружений – на 10-12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 до забора разделяющего соседний участок – не менее чем на 2,0 метра;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lastRenderedPageBreak/>
        <w:t>-жилого дома – не менее 5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-водозаборных колодцев и скважин – на 20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-водопроводных труб – на 25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-подземных течений грунтовых вод – на 25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 газовых труб – на 5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р) строительство выгребных ям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), производится с соблюдением установленных нормативными документами требований, обеспечивающих их герметичность;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с) заключение договора на вывоз жидких бытовых отходов с организацией,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оказывающие данные услуги, для всех  юридических и физических лиц, использующих в качестве накопителя стоков выгребных ям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), является обязательным;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т) ответственность за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техническое состояние и содержание не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канализованных уборных, мусоросборников возлагается на физические лица в собственности,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аренде или ином вещном праве либо в управлении которых находится жилищный фонд;</w:t>
      </w:r>
    </w:p>
    <w:p w:rsidR="00C1682D" w:rsidRPr="00C1682D" w:rsidRDefault="00C1682D" w:rsidP="00C1682D">
      <w:pPr>
        <w:pStyle w:val="ConsPlusNormal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у) вывоз жидких бытовых отходов осуществляется по мере их накопления в выгребных ямах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).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Переполнение выгребных ям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 свыше вмещаемого объема, не допускается. Вывоз жидких бытовых отходов с наполненных в соответствии с вмещаемым объемом не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канализованных уборных и выгребных ям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 xml:space="preserve">), </w:t>
      </w:r>
      <w:proofErr w:type="gramStart"/>
      <w:r w:rsidRPr="00C1682D">
        <w:rPr>
          <w:sz w:val="28"/>
          <w:szCs w:val="28"/>
        </w:rPr>
        <w:t>должен</w:t>
      </w:r>
      <w:proofErr w:type="gramEnd"/>
      <w:r w:rsidRPr="00C1682D">
        <w:rPr>
          <w:sz w:val="28"/>
          <w:szCs w:val="28"/>
        </w:rPr>
        <w:t xml:space="preserve"> осуществлен в течении суток по договорам   или разовым заявкам организациями, имеющими специальный транспорт;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ф) не допускается слив жидких бытовых отходов на тротуары, газоны, проезжую часть дорожного полотна</w:t>
      </w:r>
      <w:proofErr w:type="gramStart"/>
      <w:r w:rsidRPr="00C1682D">
        <w:rPr>
          <w:sz w:val="28"/>
          <w:szCs w:val="28"/>
        </w:rPr>
        <w:t>.</w:t>
      </w:r>
      <w:r w:rsidR="00ED03AB">
        <w:rPr>
          <w:sz w:val="28"/>
          <w:szCs w:val="28"/>
        </w:rPr>
        <w:t>».</w:t>
      </w:r>
      <w:proofErr w:type="gramEnd"/>
    </w:p>
    <w:p w:rsidR="00C1682D" w:rsidRPr="00ED03AB" w:rsidRDefault="0041129D" w:rsidP="00C1682D">
      <w:pPr>
        <w:pStyle w:val="ConsPlusNormal0"/>
        <w:tabs>
          <w:tab w:val="left" w:pos="709"/>
        </w:tabs>
        <w:ind w:firstLine="540"/>
        <w:jc w:val="both"/>
        <w:rPr>
          <w:sz w:val="28"/>
          <w:szCs w:val="28"/>
          <w:shd w:val="clear" w:color="auto" w:fill="FFFFFF"/>
        </w:rPr>
      </w:pPr>
      <w:r w:rsidRPr="0041129D">
        <w:rPr>
          <w:sz w:val="28"/>
          <w:szCs w:val="28"/>
        </w:rPr>
        <w:tab/>
      </w:r>
      <w:r w:rsidR="00C1682D">
        <w:rPr>
          <w:sz w:val="28"/>
          <w:szCs w:val="28"/>
          <w:shd w:val="clear" w:color="auto" w:fill="FFFFFF"/>
        </w:rPr>
        <w:t>1.2.</w:t>
      </w:r>
      <w:r w:rsidR="00C1682D" w:rsidRPr="0041129D">
        <w:rPr>
          <w:sz w:val="28"/>
          <w:szCs w:val="28"/>
          <w:shd w:val="clear" w:color="auto" w:fill="FFFFFF"/>
        </w:rPr>
        <w:t>)</w:t>
      </w:r>
      <w:r w:rsidR="00C1682D">
        <w:rPr>
          <w:sz w:val="28"/>
          <w:szCs w:val="28"/>
          <w:shd w:val="clear" w:color="auto" w:fill="FFFFFF"/>
        </w:rPr>
        <w:t xml:space="preserve"> абзац 2</w:t>
      </w:r>
      <w:r w:rsidR="00C1682D" w:rsidRPr="0041129D">
        <w:rPr>
          <w:sz w:val="28"/>
          <w:szCs w:val="28"/>
          <w:shd w:val="clear" w:color="auto" w:fill="FFFFFF"/>
        </w:rPr>
        <w:t xml:space="preserve"> пункт 1 статьи 6</w:t>
      </w:r>
      <w:r w:rsidR="00C1682D">
        <w:rPr>
          <w:sz w:val="28"/>
          <w:szCs w:val="28"/>
          <w:shd w:val="clear" w:color="auto" w:fill="FFFFFF"/>
        </w:rPr>
        <w:t>0</w:t>
      </w:r>
      <w:r w:rsidR="00C1682D" w:rsidRPr="0041129D">
        <w:rPr>
          <w:sz w:val="28"/>
          <w:szCs w:val="28"/>
          <w:shd w:val="clear" w:color="auto" w:fill="FFFFFF"/>
        </w:rPr>
        <w:t xml:space="preserve"> </w:t>
      </w:r>
      <w:r w:rsidR="00C1682D">
        <w:rPr>
          <w:sz w:val="28"/>
          <w:szCs w:val="28"/>
          <w:shd w:val="clear" w:color="auto" w:fill="FFFFFF"/>
        </w:rPr>
        <w:t xml:space="preserve"> после подпункта </w:t>
      </w:r>
      <w:r w:rsidR="00C1682D" w:rsidRPr="00C1682D">
        <w:rPr>
          <w:sz w:val="28"/>
          <w:szCs w:val="28"/>
          <w:shd w:val="clear" w:color="auto" w:fill="FFFFFF"/>
        </w:rPr>
        <w:t>«</w:t>
      </w:r>
      <w:r w:rsidR="00C1682D" w:rsidRPr="00C1682D">
        <w:rPr>
          <w:color w:val="000000" w:themeColor="text1"/>
          <w:sz w:val="28"/>
          <w:szCs w:val="28"/>
        </w:rPr>
        <w:t>б) нарушать "красную линию" улиц и границы застройки самовольным выносом за ее пределы заборов, изгородей, ограждений, сараев, гаражей и других строений</w:t>
      </w:r>
      <w:proofErr w:type="gramStart"/>
      <w:r w:rsidR="00C1682D" w:rsidRPr="00C1682D">
        <w:rPr>
          <w:color w:val="000000" w:themeColor="text1"/>
          <w:sz w:val="28"/>
          <w:szCs w:val="28"/>
        </w:rPr>
        <w:t>;</w:t>
      </w:r>
      <w:r w:rsidR="00C1682D">
        <w:rPr>
          <w:sz w:val="28"/>
          <w:szCs w:val="28"/>
        </w:rPr>
        <w:t>»</w:t>
      </w:r>
      <w:proofErr w:type="gramEnd"/>
      <w:r w:rsidR="00C1682D">
        <w:rPr>
          <w:sz w:val="28"/>
          <w:szCs w:val="28"/>
        </w:rPr>
        <w:t xml:space="preserve"> </w:t>
      </w:r>
      <w:r w:rsidR="00C1682D" w:rsidRPr="0041129D">
        <w:rPr>
          <w:sz w:val="28"/>
          <w:szCs w:val="28"/>
          <w:shd w:val="clear" w:color="auto" w:fill="FFFFFF"/>
        </w:rPr>
        <w:t xml:space="preserve">дополнить </w:t>
      </w:r>
      <w:r w:rsidR="00C1682D" w:rsidRPr="00ED03AB">
        <w:rPr>
          <w:sz w:val="28"/>
          <w:szCs w:val="28"/>
          <w:shd w:val="clear" w:color="auto" w:fill="FFFFFF"/>
        </w:rPr>
        <w:t>подпунктами  следующего содержания:</w:t>
      </w:r>
    </w:p>
    <w:p w:rsidR="00ED03AB" w:rsidRPr="00ED03AB" w:rsidRDefault="00ED03AB" w:rsidP="00ED03AB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03AB">
        <w:rPr>
          <w:sz w:val="28"/>
          <w:szCs w:val="28"/>
        </w:rPr>
        <w:t>в) сжигать листву, любые виды отходов и мусор на территориях домовладений и на прилегающих к ней территориях;</w:t>
      </w:r>
    </w:p>
    <w:p w:rsidR="00ED03AB" w:rsidRPr="00ED03AB" w:rsidRDefault="00ED03AB" w:rsidP="00ED03AB">
      <w:pPr>
        <w:pStyle w:val="ConsPlusNormal0"/>
        <w:ind w:firstLine="540"/>
        <w:jc w:val="both"/>
        <w:rPr>
          <w:sz w:val="28"/>
          <w:szCs w:val="28"/>
        </w:rPr>
      </w:pPr>
      <w:r w:rsidRPr="00ED03AB">
        <w:rPr>
          <w:sz w:val="28"/>
          <w:szCs w:val="28"/>
        </w:rPr>
        <w:t>г) выталкивать снег на проезжую часть дорожного полотна; выбрасывать мусор, сбрасывать шлак, сливать жидкие бытовые отходы за территорию домовладения;</w:t>
      </w:r>
    </w:p>
    <w:p w:rsidR="00ED03AB" w:rsidRPr="00ED03AB" w:rsidRDefault="00ED03AB" w:rsidP="00ED03AB">
      <w:pPr>
        <w:pStyle w:val="ConsPlusNormal0"/>
        <w:ind w:firstLine="540"/>
        <w:jc w:val="both"/>
        <w:rPr>
          <w:sz w:val="28"/>
          <w:szCs w:val="28"/>
        </w:rPr>
      </w:pPr>
      <w:r w:rsidRPr="00ED03AB">
        <w:rPr>
          <w:sz w:val="28"/>
          <w:szCs w:val="28"/>
        </w:rPr>
        <w:t>д</w:t>
      </w:r>
      <w:proofErr w:type="gramStart"/>
      <w:r w:rsidRPr="00ED03AB">
        <w:rPr>
          <w:sz w:val="28"/>
          <w:szCs w:val="28"/>
        </w:rPr>
        <w:t>)у</w:t>
      </w:r>
      <w:proofErr w:type="gramEnd"/>
      <w:r w:rsidRPr="00ED03AB">
        <w:rPr>
          <w:sz w:val="28"/>
          <w:szCs w:val="28"/>
        </w:rPr>
        <w:t>становка шлагбаумов,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цепей,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столбов,</w:t>
      </w:r>
      <w:r>
        <w:rPr>
          <w:sz w:val="28"/>
          <w:szCs w:val="28"/>
        </w:rPr>
        <w:t xml:space="preserve"> бетонных блоков</w:t>
      </w:r>
      <w:r w:rsidRPr="00ED03AB">
        <w:rPr>
          <w:sz w:val="28"/>
          <w:szCs w:val="28"/>
        </w:rPr>
        <w:t>, плит и других сооружений,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препятствующих или ограничивающих проход пешеходов и проезд автотранспорта в места общественного пользования,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без согласования с органами местного самоуправления;</w:t>
      </w:r>
    </w:p>
    <w:p w:rsidR="00ED03AB" w:rsidRPr="00ED03AB" w:rsidRDefault="00ED03AB" w:rsidP="00ED03AB">
      <w:pPr>
        <w:pStyle w:val="ConsPlusNormal0"/>
        <w:ind w:firstLine="540"/>
        <w:jc w:val="both"/>
        <w:rPr>
          <w:sz w:val="28"/>
          <w:szCs w:val="28"/>
        </w:rPr>
      </w:pPr>
      <w:r w:rsidRPr="00ED03AB">
        <w:rPr>
          <w:sz w:val="28"/>
          <w:szCs w:val="28"/>
        </w:rPr>
        <w:t>е) размещение автотранспортных средств на детских, игровых, спортивных площадках, газонах, цветниках, зеленых насаждений, а так же вне специальных площадок, оборудованных для их размещения</w:t>
      </w:r>
      <w:proofErr w:type="gramStart"/>
      <w:r w:rsidRPr="00ED03A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129D" w:rsidRPr="0041129D" w:rsidRDefault="00C1682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129D" w:rsidRPr="0041129D">
        <w:rPr>
          <w:rFonts w:ascii="Times New Roman" w:hAnsi="Times New Roman"/>
          <w:sz w:val="28"/>
          <w:szCs w:val="28"/>
        </w:rPr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="0041129D"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41129D" w:rsidRPr="004112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1129D"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41129D" w:rsidRPr="0041129D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="0041129D"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41129D" w:rsidRPr="004112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1129D"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41129D" w:rsidRPr="0041129D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41129D" w:rsidRPr="0041129D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129D"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proofErr w:type="gramStart"/>
      <w:r w:rsidRPr="0041129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1129D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постоянную  комиссию </w:t>
      </w:r>
      <w:r w:rsidR="00813C6B" w:rsidRPr="0041129D">
        <w:rPr>
          <w:rFonts w:ascii="Times New Roman" w:hAnsi="Times New Roman"/>
          <w:sz w:val="28"/>
          <w:szCs w:val="28"/>
        </w:rPr>
        <w:t xml:space="preserve">по  развитию  предпринимательства,  земельным  вопросам, благоустройству и экологии  </w:t>
      </w:r>
      <w:r w:rsidRPr="0041129D">
        <w:rPr>
          <w:rFonts w:ascii="Times New Roman" w:hAnsi="Times New Roman"/>
          <w:sz w:val="28"/>
          <w:szCs w:val="28"/>
        </w:rPr>
        <w:t>Совета  сельского  поселения  Улу-</w:t>
      </w:r>
      <w:proofErr w:type="spellStart"/>
      <w:r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 район  (председатель –  </w:t>
      </w:r>
      <w:proofErr w:type="spellStart"/>
      <w:r w:rsidRPr="0041129D">
        <w:rPr>
          <w:rFonts w:ascii="Times New Roman" w:hAnsi="Times New Roman"/>
          <w:sz w:val="28"/>
          <w:szCs w:val="28"/>
        </w:rPr>
        <w:t>Мухаметшин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Р.Р.).</w:t>
      </w:r>
    </w:p>
    <w:p w:rsidR="0041129D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19D2" w:rsidRPr="0041129D" w:rsidRDefault="00E519D2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29D" w:rsidRPr="0041129D" w:rsidRDefault="0041129D" w:rsidP="0041129D">
      <w:pPr>
        <w:pStyle w:val="3"/>
        <w:ind w:firstLine="0"/>
        <w:rPr>
          <w:szCs w:val="28"/>
        </w:rPr>
      </w:pPr>
      <w:r w:rsidRPr="0041129D">
        <w:rPr>
          <w:szCs w:val="28"/>
        </w:rPr>
        <w:t xml:space="preserve"> Глава сельского поселения </w:t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="00E519D2">
        <w:rPr>
          <w:szCs w:val="28"/>
        </w:rPr>
        <w:t xml:space="preserve">           </w:t>
      </w:r>
      <w:proofErr w:type="spellStart"/>
      <w:r w:rsidRPr="0041129D">
        <w:rPr>
          <w:szCs w:val="28"/>
        </w:rPr>
        <w:t>Р.Р.Чингизов</w:t>
      </w:r>
      <w:proofErr w:type="spellEnd"/>
    </w:p>
    <w:p w:rsidR="0041129D" w:rsidRDefault="00E519D2" w:rsidP="0041129D">
      <w:pPr>
        <w:pStyle w:val="3"/>
        <w:ind w:firstLine="425"/>
        <w:rPr>
          <w:szCs w:val="28"/>
        </w:rPr>
      </w:pPr>
      <w:r>
        <w:rPr>
          <w:szCs w:val="28"/>
        </w:rPr>
        <w:t xml:space="preserve"> </w:t>
      </w: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Pr="0041129D" w:rsidRDefault="00E519D2" w:rsidP="0041129D">
      <w:pPr>
        <w:pStyle w:val="3"/>
        <w:ind w:firstLine="425"/>
        <w:rPr>
          <w:szCs w:val="28"/>
        </w:rPr>
      </w:pPr>
    </w:p>
    <w:p w:rsidR="0041129D" w:rsidRPr="00F61CBA" w:rsidRDefault="0041129D" w:rsidP="0041129D">
      <w:pPr>
        <w:pStyle w:val="3"/>
        <w:jc w:val="center"/>
        <w:rPr>
          <w:b/>
          <w:szCs w:val="28"/>
        </w:rPr>
      </w:pPr>
    </w:p>
    <w:p w:rsidR="003E6704" w:rsidRDefault="003E6704" w:rsidP="003E670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sectPr w:rsidR="003E6704" w:rsidSect="00DE45C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2B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35C9A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F1013"/>
    <w:rsid w:val="003F1A33"/>
    <w:rsid w:val="00402085"/>
    <w:rsid w:val="0041129D"/>
    <w:rsid w:val="00411B44"/>
    <w:rsid w:val="00414A96"/>
    <w:rsid w:val="00421D17"/>
    <w:rsid w:val="00435DEB"/>
    <w:rsid w:val="00440902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92723"/>
    <w:rsid w:val="007A411A"/>
    <w:rsid w:val="007A498C"/>
    <w:rsid w:val="007A579C"/>
    <w:rsid w:val="007A617E"/>
    <w:rsid w:val="007A6736"/>
    <w:rsid w:val="007A690E"/>
    <w:rsid w:val="007B1F3E"/>
    <w:rsid w:val="007B6A21"/>
    <w:rsid w:val="007C4BF0"/>
    <w:rsid w:val="007C511D"/>
    <w:rsid w:val="007D009E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13C6B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4F8D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0FD7"/>
    <w:rsid w:val="00952293"/>
    <w:rsid w:val="00956CEA"/>
    <w:rsid w:val="009609C0"/>
    <w:rsid w:val="00962706"/>
    <w:rsid w:val="00962A06"/>
    <w:rsid w:val="00966719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D7AC8"/>
    <w:rsid w:val="00BE15F9"/>
    <w:rsid w:val="00BE4EF9"/>
    <w:rsid w:val="00BF0560"/>
    <w:rsid w:val="00BF3FAC"/>
    <w:rsid w:val="00BF3FD4"/>
    <w:rsid w:val="00C06F45"/>
    <w:rsid w:val="00C11FA1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41D4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4E10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071"/>
    <w:rsid w:val="00F33DA5"/>
    <w:rsid w:val="00F34738"/>
    <w:rsid w:val="00F44BDF"/>
    <w:rsid w:val="00F47A6E"/>
    <w:rsid w:val="00F563B4"/>
    <w:rsid w:val="00F57238"/>
    <w:rsid w:val="00F63AB9"/>
    <w:rsid w:val="00F6616A"/>
    <w:rsid w:val="00F67AD2"/>
    <w:rsid w:val="00F738E5"/>
    <w:rsid w:val="00F75A76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2DBD-DFC9-45EE-AC07-B3AA1B03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149</cp:revision>
  <cp:lastPrinted>2022-04-25T04:51:00Z</cp:lastPrinted>
  <dcterms:created xsi:type="dcterms:W3CDTF">2021-07-12T11:46:00Z</dcterms:created>
  <dcterms:modified xsi:type="dcterms:W3CDTF">2022-04-25T06:57:00Z</dcterms:modified>
</cp:coreProperties>
</file>