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0475" w:rsidRPr="00E87576" w:rsidTr="001C0D8F">
        <w:trPr>
          <w:trHeight w:val="2127"/>
        </w:trPr>
        <w:tc>
          <w:tcPr>
            <w:tcW w:w="4651" w:type="dxa"/>
          </w:tcPr>
          <w:p w:rsidR="00320475" w:rsidRDefault="00320475" w:rsidP="001C0D8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0475" w:rsidRPr="00AE1904" w:rsidRDefault="00320475" w:rsidP="001C0D8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0475" w:rsidRPr="00E87576" w:rsidRDefault="001C0D8F" w:rsidP="001C0D8F">
            <w:pPr>
              <w:pStyle w:val="a7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5132F66F" wp14:editId="2B24D778">
                  <wp:extent cx="754911" cy="829339"/>
                  <wp:effectExtent l="0" t="0" r="0" b="0"/>
                  <wp:docPr id="2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34" cy="83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75" w:rsidRPr="00E87576" w:rsidRDefault="00320475" w:rsidP="001C0D8F">
            <w:pPr>
              <w:pStyle w:val="a7"/>
            </w:pPr>
          </w:p>
        </w:tc>
        <w:tc>
          <w:tcPr>
            <w:tcW w:w="4536" w:type="dxa"/>
          </w:tcPr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0475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0475" w:rsidRPr="00AE1904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0475" w:rsidRPr="0070206C" w:rsidRDefault="000C0F8D" w:rsidP="00320475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6" style="position:absolute;left:0;text-align:left;z-index:25167974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20475" w:rsidRPr="003A0D94" w:rsidRDefault="00320475" w:rsidP="003204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 w:rsidR="001C0D8F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 w:rsidR="001C0D8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20475" w:rsidRDefault="00320475" w:rsidP="003204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 апрель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 </w:t>
      </w:r>
      <w:r w:rsidR="001C0D8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</w:t>
      </w:r>
      <w:r w:rsidR="001C0D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 апреля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0475" w:rsidRPr="00F50624" w:rsidRDefault="00320475" w:rsidP="00320475">
      <w:pPr>
        <w:pStyle w:val="3"/>
        <w:jc w:val="center"/>
        <w:rPr>
          <w:b/>
          <w:szCs w:val="28"/>
        </w:rPr>
      </w:pPr>
    </w:p>
    <w:p w:rsidR="00320475" w:rsidRDefault="00320475" w:rsidP="00320475">
      <w:pPr>
        <w:pStyle w:val="3"/>
        <w:jc w:val="center"/>
        <w:rPr>
          <w:b/>
          <w:szCs w:val="28"/>
        </w:rPr>
      </w:pPr>
    </w:p>
    <w:p w:rsidR="00320475" w:rsidRPr="00C6492A" w:rsidRDefault="00320475" w:rsidP="00320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492A">
        <w:rPr>
          <w:rFonts w:ascii="Times New Roman" w:hAnsi="Times New Roman"/>
          <w:b/>
          <w:sz w:val="28"/>
          <w:szCs w:val="28"/>
        </w:rPr>
        <w:t xml:space="preserve">   О деятельности  администрации  сельского  поселения Улу-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сельсовет  муниципального  района  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в  20</w:t>
      </w:r>
      <w:r>
        <w:rPr>
          <w:rFonts w:ascii="Times New Roman" w:hAnsi="Times New Roman"/>
          <w:b/>
          <w:sz w:val="28"/>
          <w:szCs w:val="28"/>
        </w:rPr>
        <w:t>21</w:t>
      </w:r>
      <w:r w:rsidRPr="00C6492A">
        <w:rPr>
          <w:rFonts w:ascii="Times New Roman" w:hAnsi="Times New Roman"/>
          <w:b/>
          <w:sz w:val="28"/>
          <w:szCs w:val="28"/>
        </w:rPr>
        <w:t xml:space="preserve">  году 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Заслушав и обсудив информационный доклад «О  деятельности  администрации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 Башкортостан в  20</w:t>
      </w:r>
      <w:r>
        <w:rPr>
          <w:rFonts w:ascii="Times New Roman" w:hAnsi="Times New Roman"/>
          <w:sz w:val="28"/>
          <w:szCs w:val="28"/>
        </w:rPr>
        <w:t>21</w:t>
      </w:r>
      <w:r w:rsidRPr="00C6492A">
        <w:rPr>
          <w:rFonts w:ascii="Times New Roman" w:hAnsi="Times New Roman"/>
          <w:sz w:val="28"/>
          <w:szCs w:val="28"/>
        </w:rPr>
        <w:t xml:space="preserve">  году», Совет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 решил:</w:t>
      </w:r>
    </w:p>
    <w:p w:rsidR="00320475" w:rsidRPr="00C6492A" w:rsidRDefault="00320475" w:rsidP="003204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>1. Информацию о деятельности администрации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>
        <w:rPr>
          <w:rFonts w:ascii="Times New Roman" w:hAnsi="Times New Roman"/>
          <w:sz w:val="28"/>
          <w:szCs w:val="28"/>
        </w:rPr>
        <w:t>21</w:t>
      </w:r>
      <w:r w:rsidRPr="00C6492A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2.Г</w:t>
      </w:r>
      <w:r w:rsidRPr="00C649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C6492A">
        <w:rPr>
          <w:rFonts w:ascii="Times New Roman" w:hAnsi="Times New Roman"/>
          <w:sz w:val="28"/>
          <w:szCs w:val="28"/>
        </w:rPr>
        <w:t xml:space="preserve"> 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необходимо  довести  до населения  информацию о деятельности администрации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>
        <w:rPr>
          <w:rFonts w:ascii="Times New Roman" w:hAnsi="Times New Roman"/>
          <w:sz w:val="28"/>
          <w:szCs w:val="28"/>
        </w:rPr>
        <w:t>21</w:t>
      </w:r>
      <w:r w:rsidRPr="00C6492A">
        <w:rPr>
          <w:rFonts w:ascii="Times New Roman" w:hAnsi="Times New Roman"/>
          <w:sz w:val="28"/>
          <w:szCs w:val="28"/>
        </w:rPr>
        <w:t xml:space="preserve"> году.  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Г</w:t>
      </w:r>
      <w:r w:rsidRPr="00C649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C6492A">
        <w:rPr>
          <w:rFonts w:ascii="Times New Roman" w:hAnsi="Times New Roman"/>
          <w:sz w:val="28"/>
          <w:szCs w:val="28"/>
        </w:rPr>
        <w:t xml:space="preserve"> сельского  поселения учесть  замечания  и  включить  в  план    работы  на 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C6492A">
        <w:rPr>
          <w:rFonts w:ascii="Times New Roman" w:hAnsi="Times New Roman"/>
          <w:sz w:val="28"/>
          <w:szCs w:val="28"/>
        </w:rPr>
        <w:t xml:space="preserve">год, высказанные  предложения  и  замечания  по  отчету.   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 xml:space="preserve">4. Обнародовать  настоящее решение на информационном стенде в 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C6492A">
        <w:rPr>
          <w:rFonts w:ascii="Times New Roman" w:hAnsi="Times New Roman"/>
          <w:sz w:val="28"/>
          <w:szCs w:val="28"/>
        </w:rPr>
        <w:t>администрации   сельского  поселения</w:t>
      </w:r>
      <w:r w:rsidR="00DF7422">
        <w:rPr>
          <w:rFonts w:ascii="Times New Roman" w:hAnsi="Times New Roman"/>
          <w:sz w:val="28"/>
          <w:szCs w:val="28"/>
        </w:rPr>
        <w:t xml:space="preserve"> </w:t>
      </w:r>
      <w:r w:rsidRPr="00C649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район.</w:t>
      </w:r>
    </w:p>
    <w:p w:rsidR="00320475" w:rsidRPr="00C6492A" w:rsidRDefault="00320475" w:rsidP="003204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>5. Контроль  за</w:t>
      </w:r>
      <w:r>
        <w:rPr>
          <w:rFonts w:ascii="Times New Roman" w:hAnsi="Times New Roman"/>
          <w:sz w:val="28"/>
          <w:szCs w:val="28"/>
        </w:rPr>
        <w:t xml:space="preserve">исполнением  </w:t>
      </w:r>
      <w:r w:rsidRPr="00C6492A">
        <w:rPr>
          <w:rFonts w:ascii="Times New Roman" w:hAnsi="Times New Roman"/>
          <w:sz w:val="28"/>
          <w:szCs w:val="28"/>
        </w:rPr>
        <w:t xml:space="preserve">  данного  решения  возложить на постоянные комиссии  Совет</w:t>
      </w:r>
      <w:r>
        <w:rPr>
          <w:rFonts w:ascii="Times New Roman" w:hAnsi="Times New Roman"/>
          <w:sz w:val="28"/>
          <w:szCs w:val="28"/>
        </w:rPr>
        <w:t>а</w:t>
      </w:r>
      <w:r w:rsidRPr="00C6492A">
        <w:rPr>
          <w:rFonts w:ascii="Times New Roman" w:hAnsi="Times New Roman"/>
          <w:sz w:val="28"/>
          <w:szCs w:val="28"/>
        </w:rPr>
        <w:t xml:space="preserve">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Башкортостан.            </w:t>
      </w:r>
    </w:p>
    <w:p w:rsidR="00320475" w:rsidRPr="00C6492A" w:rsidRDefault="00320475" w:rsidP="003204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475" w:rsidRPr="00F50624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475" w:rsidRDefault="00320475" w:rsidP="00320475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 сельского 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F7422">
        <w:rPr>
          <w:szCs w:val="28"/>
        </w:rPr>
        <w:t xml:space="preserve">                      </w:t>
      </w:r>
      <w:proofErr w:type="spellStart"/>
      <w:r>
        <w:rPr>
          <w:szCs w:val="28"/>
        </w:rPr>
        <w:t>Р.Р.Чингизов</w:t>
      </w:r>
      <w:proofErr w:type="spellEnd"/>
    </w:p>
    <w:p w:rsidR="00320475" w:rsidRPr="00006A74" w:rsidRDefault="00320475" w:rsidP="00320475">
      <w:pPr>
        <w:pStyle w:val="a7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</w:p>
    <w:p w:rsidR="00320475" w:rsidRDefault="00320475" w:rsidP="00320475">
      <w:pPr>
        <w:tabs>
          <w:tab w:val="num" w:pos="360"/>
        </w:tabs>
        <w:ind w:firstLine="360"/>
        <w:jc w:val="both"/>
        <w:rPr>
          <w:sz w:val="28"/>
        </w:rPr>
      </w:pPr>
    </w:p>
    <w:p w:rsidR="00320475" w:rsidRDefault="00320475" w:rsidP="00320475">
      <w:pPr>
        <w:pStyle w:val="3"/>
        <w:jc w:val="center"/>
        <w:rPr>
          <w:b/>
          <w:szCs w:val="28"/>
        </w:rPr>
      </w:pPr>
    </w:p>
    <w:p w:rsidR="00320475" w:rsidRDefault="00320475" w:rsidP="00F75A76">
      <w:pPr>
        <w:pStyle w:val="3"/>
        <w:ind w:firstLine="0"/>
        <w:rPr>
          <w:szCs w:val="28"/>
        </w:rPr>
      </w:pPr>
    </w:p>
    <w:p w:rsidR="000C0F8D" w:rsidRDefault="000C0F8D" w:rsidP="00F75A76">
      <w:pPr>
        <w:pStyle w:val="3"/>
        <w:ind w:firstLine="0"/>
        <w:rPr>
          <w:szCs w:val="28"/>
        </w:rPr>
      </w:pPr>
    </w:p>
    <w:p w:rsidR="000C0F8D" w:rsidRDefault="000C0F8D" w:rsidP="000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C0F8D" w:rsidRDefault="000C0F8D" w:rsidP="000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сельского 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Р.Р.Чингизова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деятельности Администрации  сельского 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C0F8D" w:rsidRDefault="000C0F8D" w:rsidP="000C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Уставу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глава сельского  поселения подконтролен и подотчетен населению и Совету, представляет ежегодные  отчеты о результатах своей деятельности, деятельности Администрации  сельского  поселения</w:t>
      </w:r>
      <w:r w:rsidRPr="002D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C0F8D" w:rsidRPr="002D645F" w:rsidRDefault="000C0F8D" w:rsidP="000C0F8D">
      <w:pPr>
        <w:pStyle w:val="a7"/>
        <w:jc w:val="both"/>
        <w:rPr>
          <w:rFonts w:ascii="Times New Roman" w:hAnsi="Times New Roman"/>
          <w:color w:val="22272F"/>
          <w:sz w:val="28"/>
          <w:szCs w:val="28"/>
        </w:rPr>
      </w:pPr>
      <w:r w:rsidRPr="002D645F">
        <w:rPr>
          <w:rFonts w:ascii="Times New Roman" w:hAnsi="Times New Roman"/>
          <w:sz w:val="28"/>
          <w:szCs w:val="28"/>
        </w:rPr>
        <w:tab/>
        <w:t>Главной задачей в работе  Администрации  сельского  поселения остается  исполнение полномочий в соответствии  с 131 Федеральным законом "</w:t>
      </w:r>
      <w:r w:rsidRPr="002D645F">
        <w:rPr>
          <w:rFonts w:ascii="Times New Roman" w:hAnsi="Times New Roman"/>
          <w:color w:val="22272F"/>
          <w:sz w:val="28"/>
          <w:szCs w:val="28"/>
        </w:rPr>
        <w:t xml:space="preserve"> Об общих принципах организации местного самоуправления в Российской </w:t>
      </w:r>
      <w:proofErr w:type="spellStart"/>
      <w:r w:rsidRPr="002D645F">
        <w:rPr>
          <w:rFonts w:ascii="Times New Roman" w:hAnsi="Times New Roman"/>
          <w:color w:val="22272F"/>
          <w:sz w:val="28"/>
          <w:szCs w:val="28"/>
        </w:rPr>
        <w:t>Федерации</w:t>
      </w:r>
      <w:r>
        <w:rPr>
          <w:rFonts w:ascii="Times New Roman" w:hAnsi="Times New Roman"/>
          <w:color w:val="22272F"/>
          <w:sz w:val="28"/>
          <w:szCs w:val="28"/>
        </w:rPr>
        <w:t>"</w:t>
      </w:r>
      <w:proofErr w:type="gramStart"/>
      <w:r>
        <w:rPr>
          <w:rFonts w:ascii="Times New Roman" w:hAnsi="Times New Roman"/>
          <w:color w:val="22272F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/>
          <w:color w:val="22272F"/>
          <w:sz w:val="28"/>
          <w:szCs w:val="28"/>
        </w:rPr>
        <w:t xml:space="preserve"> именно решение вопросов местного значения. Это-обеспечение комфортной жизни  жителей  сельского  поселения: уличное  освещение, ремонт дорог, благоустройство  территории  сельского  поселения, установка  и  благоустройство контейнерных  </w:t>
      </w:r>
      <w:proofErr w:type="gramStart"/>
      <w:r>
        <w:rPr>
          <w:rFonts w:ascii="Times New Roman" w:hAnsi="Times New Roman"/>
          <w:color w:val="22272F"/>
          <w:sz w:val="28"/>
          <w:szCs w:val="28"/>
        </w:rPr>
        <w:t>площадок</w:t>
      </w:r>
      <w:proofErr w:type="gramEnd"/>
      <w:r>
        <w:rPr>
          <w:rFonts w:ascii="Times New Roman" w:hAnsi="Times New Roman"/>
          <w:color w:val="22272F"/>
          <w:sz w:val="28"/>
          <w:szCs w:val="28"/>
        </w:rPr>
        <w:t xml:space="preserve"> и многие  другие  вопросы.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Совет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состоит из 10 депутатов.    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Советом  проведено 8 заседаний,5 публичных слушаний, утверждено 55 решений.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2F18">
        <w:rPr>
          <w:rFonts w:ascii="Times New Roman" w:hAnsi="Times New Roman"/>
          <w:sz w:val="28"/>
          <w:szCs w:val="28"/>
        </w:rPr>
        <w:t xml:space="preserve">Депутаты ведут  активную работу  в своих  округах: участвуют в собраниях граждан, организовывают субботники по очистке улиц, проводят разъяснительную и  профилактическую работу  среди  жителей, посещают неблагополучные  семьи, оказывают посильную помощь.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полномочий органов местного самоуправления напрямую зависит от обеспеченности финансами. 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0C0F8D" w:rsidRPr="00F75487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754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Собственные  </w:t>
      </w:r>
      <w:r w:rsidRPr="00F75487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 xml:space="preserve"> в бюджете  сельского  поселения в 2021 году</w:t>
      </w:r>
      <w:r w:rsidRPr="00F75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Pr="00F75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1млн.514тыс.</w:t>
      </w:r>
      <w:r w:rsidRPr="00F75487">
        <w:rPr>
          <w:rFonts w:ascii="Times New Roman" w:hAnsi="Times New Roman"/>
          <w:sz w:val="28"/>
          <w:szCs w:val="28"/>
        </w:rPr>
        <w:t xml:space="preserve"> руб., 102% к плану, 88 % к объему собственных доходов 2020года.</w:t>
      </w:r>
    </w:p>
    <w:p w:rsidR="000C0F8D" w:rsidRPr="00F75487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75487">
        <w:rPr>
          <w:rFonts w:ascii="Times New Roman" w:hAnsi="Times New Roman"/>
          <w:sz w:val="28"/>
          <w:szCs w:val="28"/>
        </w:rPr>
        <w:tab/>
        <w:t>(Для сравнения: 2020 год – 1</w:t>
      </w:r>
      <w:r>
        <w:rPr>
          <w:rFonts w:ascii="Times New Roman" w:hAnsi="Times New Roman"/>
          <w:sz w:val="28"/>
          <w:szCs w:val="28"/>
        </w:rPr>
        <w:t>млн.723тыс.</w:t>
      </w:r>
      <w:r w:rsidRPr="00F75487">
        <w:rPr>
          <w:rFonts w:ascii="Times New Roman" w:hAnsi="Times New Roman"/>
          <w:sz w:val="28"/>
          <w:szCs w:val="28"/>
        </w:rPr>
        <w:t xml:space="preserve"> руб.)  </w:t>
      </w:r>
    </w:p>
    <w:p w:rsidR="000C0F8D" w:rsidRPr="00F75487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75487">
        <w:rPr>
          <w:rFonts w:ascii="Times New Roman" w:hAnsi="Times New Roman"/>
          <w:sz w:val="28"/>
          <w:szCs w:val="28"/>
        </w:rPr>
        <w:tab/>
      </w:r>
      <w:proofErr w:type="spellStart"/>
      <w:r w:rsidRPr="00F75487">
        <w:rPr>
          <w:rFonts w:ascii="Times New Roman" w:hAnsi="Times New Roman"/>
          <w:sz w:val="28"/>
          <w:szCs w:val="28"/>
        </w:rPr>
        <w:t>Бюджетообразующими</w:t>
      </w:r>
      <w:proofErr w:type="spellEnd"/>
      <w:r w:rsidRPr="00F75487">
        <w:rPr>
          <w:rFonts w:ascii="Times New Roman" w:hAnsi="Times New Roman"/>
          <w:sz w:val="28"/>
          <w:szCs w:val="28"/>
        </w:rPr>
        <w:t xml:space="preserve"> доходами </w:t>
      </w:r>
      <w:r>
        <w:rPr>
          <w:rFonts w:ascii="Times New Roman" w:hAnsi="Times New Roman"/>
          <w:sz w:val="28"/>
          <w:szCs w:val="28"/>
        </w:rPr>
        <w:t>сельского   поселения</w:t>
      </w:r>
      <w:r w:rsidRPr="00F75487">
        <w:rPr>
          <w:rFonts w:ascii="Times New Roman" w:hAnsi="Times New Roman"/>
          <w:sz w:val="28"/>
          <w:szCs w:val="28"/>
        </w:rPr>
        <w:t xml:space="preserve"> являются НДФЛ и земельный налог. Их доля в собственных доходах 40 и 33 процентов,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безвозмездных поступлений</w:t>
      </w:r>
      <w:r w:rsidRPr="00F754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E1C17">
        <w:rPr>
          <w:rFonts w:ascii="Times New Roman" w:hAnsi="Times New Roman"/>
          <w:sz w:val="28"/>
          <w:szCs w:val="28"/>
        </w:rPr>
        <w:t>дотации,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17">
        <w:rPr>
          <w:rFonts w:ascii="Times New Roman" w:hAnsi="Times New Roman"/>
          <w:sz w:val="28"/>
          <w:szCs w:val="28"/>
        </w:rPr>
        <w:t>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17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и прочие безвозмездные поступления) за 2021 год  составили </w:t>
      </w:r>
      <w:r w:rsidRPr="001E1C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млн.</w:t>
      </w:r>
      <w:r w:rsidRPr="001E1C17">
        <w:rPr>
          <w:rFonts w:ascii="Times New Roman" w:hAnsi="Times New Roman"/>
          <w:sz w:val="28"/>
          <w:szCs w:val="28"/>
        </w:rPr>
        <w:t xml:space="preserve">117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1E1C17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(2020 г. – 10млн.784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36AA7">
        <w:rPr>
          <w:rFonts w:ascii="Times New Roman" w:hAnsi="Times New Roman"/>
          <w:sz w:val="28"/>
          <w:szCs w:val="28"/>
        </w:rPr>
        <w:t>р</w:t>
      </w:r>
      <w:proofErr w:type="gramEnd"/>
      <w:r w:rsidRPr="00F36AA7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36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поступлений в бюджет  сельского  поселения в 2021 году  составил </w:t>
      </w:r>
      <w:r w:rsidRPr="001E1C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млн.631тыс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E1C17">
        <w:rPr>
          <w:rFonts w:ascii="Times New Roman" w:hAnsi="Times New Roman"/>
          <w:sz w:val="28"/>
          <w:szCs w:val="28"/>
        </w:rPr>
        <w:t>р</w:t>
      </w:r>
      <w:proofErr w:type="gramEnd"/>
      <w:r w:rsidRPr="001E1C17">
        <w:rPr>
          <w:rFonts w:ascii="Times New Roman" w:hAnsi="Times New Roman"/>
          <w:sz w:val="28"/>
          <w:szCs w:val="28"/>
        </w:rPr>
        <w:t>уб.(</w:t>
      </w:r>
      <w:r>
        <w:rPr>
          <w:rFonts w:ascii="Times New Roman" w:hAnsi="Times New Roman"/>
          <w:sz w:val="28"/>
          <w:szCs w:val="28"/>
        </w:rPr>
        <w:t>2020</w:t>
      </w:r>
      <w:r w:rsidRPr="00F36A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36A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12млн.507тыс. </w:t>
      </w:r>
      <w:r w:rsidRPr="00F36AA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.)</w:t>
      </w:r>
      <w:r w:rsidRPr="00F36AA7"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Бюджет  сельского  поселения за 2021 год по расходам исполнен в сумме </w:t>
      </w:r>
      <w:r w:rsidRPr="001E1C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1E1C17">
        <w:rPr>
          <w:rFonts w:ascii="Times New Roman" w:hAnsi="Times New Roman"/>
          <w:sz w:val="28"/>
          <w:szCs w:val="28"/>
        </w:rPr>
        <w:t>722 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1E1C1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текущем году предстоит продолжить работу по повышению доходного потенциала сельского поселения, принять меры по сокращению недоимки в бюджет сельского поселения и оптимизации расходов.</w:t>
      </w:r>
    </w:p>
    <w:p w:rsidR="000C0F8D" w:rsidRDefault="000C0F8D" w:rsidP="000C0F8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958E5">
        <w:rPr>
          <w:rFonts w:ascii="Times New Roman" w:hAnsi="Times New Roman"/>
          <w:sz w:val="28"/>
          <w:szCs w:val="28"/>
        </w:rPr>
        <w:t>В состав сельского поселения Улу-</w:t>
      </w:r>
      <w:proofErr w:type="spellStart"/>
      <w:r w:rsidRPr="003958E5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958E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 район Республики Башкортостан входит 8  населенных пунктов: село Улу-Теляк, деревни: </w:t>
      </w:r>
      <w:proofErr w:type="spellStart"/>
      <w:r w:rsidRPr="003958E5">
        <w:rPr>
          <w:rFonts w:ascii="Times New Roman" w:hAnsi="Times New Roman"/>
          <w:sz w:val="28"/>
          <w:szCs w:val="28"/>
        </w:rPr>
        <w:t>Фаткуллино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, Кировский, </w:t>
      </w:r>
      <w:proofErr w:type="spellStart"/>
      <w:r w:rsidRPr="003958E5">
        <w:rPr>
          <w:rFonts w:ascii="Times New Roman" w:hAnsi="Times New Roman"/>
          <w:sz w:val="28"/>
          <w:szCs w:val="28"/>
        </w:rPr>
        <w:t>Кузнецовский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58E5">
        <w:rPr>
          <w:rFonts w:ascii="Times New Roman" w:hAnsi="Times New Roman"/>
          <w:sz w:val="28"/>
          <w:szCs w:val="28"/>
        </w:rPr>
        <w:t>Казяк-Кутуш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58E5">
        <w:rPr>
          <w:rFonts w:ascii="Times New Roman" w:hAnsi="Times New Roman"/>
          <w:sz w:val="28"/>
          <w:szCs w:val="28"/>
        </w:rPr>
        <w:t>Шуктеево</w:t>
      </w:r>
      <w:proofErr w:type="spellEnd"/>
      <w:r w:rsidRPr="003958E5">
        <w:rPr>
          <w:rFonts w:ascii="Times New Roman" w:hAnsi="Times New Roman"/>
          <w:sz w:val="28"/>
          <w:szCs w:val="28"/>
        </w:rPr>
        <w:t xml:space="preserve">, Высокая, </w:t>
      </w:r>
      <w:proofErr w:type="spellStart"/>
      <w:r w:rsidRPr="003958E5">
        <w:rPr>
          <w:rFonts w:ascii="Times New Roman" w:hAnsi="Times New Roman"/>
          <w:sz w:val="28"/>
          <w:szCs w:val="28"/>
        </w:rPr>
        <w:t>Лемезы</w:t>
      </w:r>
      <w:proofErr w:type="spellEnd"/>
      <w:r w:rsidRPr="003958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в свою  очередь 60 улиц и переулков, общей протяженностью  более 34  км.</w:t>
      </w:r>
      <w:r w:rsidRPr="004D3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D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территории   сельского  поселения  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 w:rsidRPr="006C3A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6C3ADB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км.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января 2022 года в Федеральную информационную  систему (ФИАС) внесено  </w:t>
      </w:r>
      <w:r w:rsidRPr="00CE2985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 -1344, жилых домов-1286, помещений-481</w:t>
      </w:r>
    </w:p>
    <w:p w:rsidR="000C0F8D" w:rsidRPr="007D64DF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64DF">
        <w:rPr>
          <w:rFonts w:ascii="Times New Roman" w:hAnsi="Times New Roman"/>
          <w:sz w:val="28"/>
          <w:szCs w:val="28"/>
        </w:rPr>
        <w:tab/>
        <w:t>Проживает в  сельском поселении  более 3200 человек, а точнее на 01.01.2021 года по статистическим данным численность населения составила 3311 человек, на 01.01.2022 год  численность населения составила   3265человек</w:t>
      </w:r>
      <w:r w:rsidRPr="007D64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64DF">
        <w:rPr>
          <w:rFonts w:ascii="Times New Roman" w:hAnsi="Times New Roman"/>
          <w:sz w:val="28"/>
          <w:szCs w:val="28"/>
        </w:rPr>
        <w:t xml:space="preserve"> </w:t>
      </w:r>
    </w:p>
    <w:p w:rsidR="000C0F8D" w:rsidRPr="00D74415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64DF">
        <w:rPr>
          <w:rFonts w:ascii="Times New Roman" w:hAnsi="Times New Roman"/>
          <w:sz w:val="28"/>
          <w:szCs w:val="28"/>
        </w:rPr>
        <w:t xml:space="preserve">Представители более 19 национальностей, из них старше 90 лет – </w:t>
      </w:r>
      <w:r w:rsidRPr="00D74415">
        <w:rPr>
          <w:rFonts w:ascii="Times New Roman" w:hAnsi="Times New Roman"/>
          <w:sz w:val="28"/>
          <w:szCs w:val="28"/>
        </w:rPr>
        <w:t xml:space="preserve">десять человек. </w:t>
      </w:r>
    </w:p>
    <w:p w:rsidR="000C0F8D" w:rsidRPr="00D74415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74415">
        <w:rPr>
          <w:rFonts w:ascii="Times New Roman" w:hAnsi="Times New Roman"/>
          <w:sz w:val="28"/>
          <w:szCs w:val="28"/>
        </w:rPr>
        <w:t>За период 2021 года родилось 33 ребенка, умерло- 41 чел. На  территории  сельского  поселения 1389  хозяйства.</w:t>
      </w:r>
    </w:p>
    <w:p w:rsidR="000C0F8D" w:rsidRPr="00D74415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74415">
        <w:rPr>
          <w:rFonts w:ascii="Times New Roman" w:hAnsi="Times New Roman"/>
          <w:sz w:val="28"/>
          <w:szCs w:val="28"/>
        </w:rPr>
        <w:t>Численность  трудоспособного населения по  сельскому  поселению составляет 1524 чел.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A31731">
        <w:rPr>
          <w:rFonts w:ascii="Times New Roman" w:hAnsi="Times New Roman"/>
          <w:sz w:val="28"/>
          <w:szCs w:val="28"/>
        </w:rPr>
        <w:t xml:space="preserve">На территории поселения функционируют более 30-ти организации, учреждений, предприниматели, различных форм собственности, в том числе: КФХ- </w:t>
      </w:r>
      <w:r>
        <w:rPr>
          <w:rFonts w:ascii="Times New Roman" w:hAnsi="Times New Roman"/>
          <w:sz w:val="28"/>
          <w:szCs w:val="28"/>
        </w:rPr>
        <w:t>2</w:t>
      </w:r>
      <w:r w:rsidRPr="00A31731">
        <w:rPr>
          <w:rFonts w:ascii="Times New Roman" w:hAnsi="Times New Roman"/>
          <w:sz w:val="28"/>
          <w:szCs w:val="28"/>
        </w:rPr>
        <w:t>, розничная торговля- 1</w:t>
      </w:r>
      <w:r>
        <w:rPr>
          <w:rFonts w:ascii="Times New Roman" w:hAnsi="Times New Roman"/>
          <w:sz w:val="28"/>
          <w:szCs w:val="28"/>
        </w:rPr>
        <w:t>5</w:t>
      </w:r>
      <w:r w:rsidRPr="00A31731">
        <w:rPr>
          <w:rFonts w:ascii="Times New Roman" w:hAnsi="Times New Roman"/>
          <w:sz w:val="28"/>
          <w:szCs w:val="28"/>
        </w:rPr>
        <w:t xml:space="preserve">, пилорам – </w:t>
      </w:r>
      <w:r>
        <w:rPr>
          <w:rFonts w:ascii="Times New Roman" w:hAnsi="Times New Roman"/>
          <w:sz w:val="28"/>
          <w:szCs w:val="28"/>
        </w:rPr>
        <w:t>1</w:t>
      </w:r>
      <w:r w:rsidRPr="00A31731">
        <w:rPr>
          <w:rFonts w:ascii="Times New Roman" w:hAnsi="Times New Roman"/>
          <w:sz w:val="28"/>
          <w:szCs w:val="28"/>
        </w:rPr>
        <w:t>,   пекарни, выпекающие не только хлеб, но и праздничные пироги,   Предприниматели   нашего  сельского  поселения принимают участие в решении социально-экономических вопросов по развитию сельского поселения</w:t>
      </w:r>
      <w:r>
        <w:rPr>
          <w:rFonts w:ascii="Times New Roman" w:hAnsi="Times New Roman"/>
          <w:sz w:val="28"/>
          <w:szCs w:val="28"/>
        </w:rPr>
        <w:t>, также</w:t>
      </w:r>
      <w:r w:rsidRPr="00A31731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ет</w:t>
      </w:r>
      <w:r w:rsidRPr="00A31731">
        <w:rPr>
          <w:rFonts w:ascii="Times New Roman" w:hAnsi="Times New Roman"/>
          <w:sz w:val="28"/>
          <w:szCs w:val="28"/>
        </w:rPr>
        <w:t xml:space="preserve">ся  </w:t>
      </w:r>
      <w:r w:rsidRPr="00727CF9">
        <w:rPr>
          <w:rFonts w:ascii="Times New Roman" w:hAnsi="Times New Roman"/>
          <w:sz w:val="28"/>
          <w:szCs w:val="28"/>
        </w:rPr>
        <w:t>обслуживающ</w:t>
      </w:r>
      <w:r>
        <w:rPr>
          <w:rFonts w:ascii="Times New Roman" w:hAnsi="Times New Roman"/>
          <w:sz w:val="28"/>
          <w:szCs w:val="28"/>
        </w:rPr>
        <w:t>ая</w:t>
      </w:r>
      <w:r w:rsidRPr="00727C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я.</w:t>
      </w:r>
    </w:p>
    <w:p w:rsidR="000C0F8D" w:rsidRPr="00727CF9" w:rsidRDefault="000C0F8D" w:rsidP="000C0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CF9">
        <w:rPr>
          <w:rFonts w:ascii="Times New Roman" w:hAnsi="Times New Roman" w:cs="Times New Roman"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727CF9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9">
        <w:rPr>
          <w:rFonts w:ascii="Times New Roman" w:hAnsi="Times New Roman" w:cs="Times New Roman"/>
          <w:b/>
          <w:sz w:val="28"/>
          <w:szCs w:val="28"/>
        </w:rPr>
        <w:t>14281</w:t>
      </w:r>
      <w:r w:rsidRPr="00727CF9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727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CF9">
        <w:rPr>
          <w:rFonts w:ascii="Times New Roman" w:hAnsi="Times New Roman" w:cs="Times New Roman"/>
          <w:sz w:val="28"/>
          <w:szCs w:val="28"/>
        </w:rPr>
        <w:t xml:space="preserve"> в том числе по категориям: площадь жилой застройки 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9">
        <w:rPr>
          <w:rFonts w:ascii="Times New Roman" w:hAnsi="Times New Roman" w:cs="Times New Roman"/>
          <w:b/>
          <w:sz w:val="28"/>
          <w:szCs w:val="28"/>
        </w:rPr>
        <w:t>557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27CF9">
        <w:rPr>
          <w:rFonts w:ascii="Times New Roman" w:hAnsi="Times New Roman" w:cs="Times New Roman"/>
          <w:b/>
          <w:sz w:val="28"/>
          <w:szCs w:val="28"/>
        </w:rPr>
        <w:t>11 га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7CF9">
        <w:rPr>
          <w:rFonts w:ascii="Times New Roman" w:hAnsi="Times New Roman" w:cs="Times New Roman"/>
          <w:sz w:val="28"/>
          <w:szCs w:val="28"/>
        </w:rPr>
        <w:t>емли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727CF9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9">
        <w:rPr>
          <w:rFonts w:ascii="Times New Roman" w:hAnsi="Times New Roman" w:cs="Times New Roman"/>
          <w:b/>
          <w:sz w:val="28"/>
          <w:szCs w:val="28"/>
        </w:rPr>
        <w:t>2562,1</w:t>
      </w:r>
      <w:r w:rsidRPr="00727CF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CF9">
        <w:rPr>
          <w:rFonts w:ascii="Times New Roman" w:hAnsi="Times New Roman" w:cs="Times New Roman"/>
          <w:sz w:val="28"/>
          <w:szCs w:val="28"/>
        </w:rPr>
        <w:t xml:space="preserve">в том числе,  пашни </w:t>
      </w:r>
      <w:r w:rsidRPr="00727CF9">
        <w:rPr>
          <w:rFonts w:ascii="Times New Roman" w:hAnsi="Times New Roman" w:cs="Times New Roman"/>
          <w:b/>
          <w:sz w:val="28"/>
          <w:szCs w:val="28"/>
        </w:rPr>
        <w:t>1581,4</w:t>
      </w:r>
      <w:r w:rsidRPr="00727CF9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9">
        <w:rPr>
          <w:rFonts w:ascii="Times New Roman" w:hAnsi="Times New Roman" w:cs="Times New Roman"/>
          <w:sz w:val="28"/>
          <w:szCs w:val="28"/>
        </w:rPr>
        <w:t xml:space="preserve">сенокосов </w:t>
      </w:r>
      <w:r w:rsidRPr="00727CF9">
        <w:rPr>
          <w:rFonts w:ascii="Times New Roman" w:hAnsi="Times New Roman" w:cs="Times New Roman"/>
          <w:b/>
          <w:sz w:val="28"/>
          <w:szCs w:val="28"/>
        </w:rPr>
        <w:t>196,9</w:t>
      </w:r>
      <w:r w:rsidRPr="00727CF9">
        <w:rPr>
          <w:rFonts w:ascii="Times New Roman" w:hAnsi="Times New Roman" w:cs="Times New Roman"/>
          <w:sz w:val="28"/>
          <w:szCs w:val="28"/>
        </w:rPr>
        <w:t xml:space="preserve"> га, пастбищ </w:t>
      </w:r>
      <w:r w:rsidRPr="00727CF9">
        <w:rPr>
          <w:rFonts w:ascii="Times New Roman" w:hAnsi="Times New Roman" w:cs="Times New Roman"/>
          <w:b/>
          <w:sz w:val="28"/>
          <w:szCs w:val="28"/>
        </w:rPr>
        <w:t>783,8 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F8D" w:rsidRPr="007D64DF" w:rsidRDefault="000C0F8D" w:rsidP="000C0F8D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сельского поселения 1259 земельных участка - площадью  257,44 га, 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 оформлено в собственность 838участка,  площадью  171,27  га;  аренда земельных участков составляет 114 участков площадью 17,85 га; земельные </w:t>
      </w:r>
      <w:proofErr w:type="gramStart"/>
      <w:r>
        <w:rPr>
          <w:rFonts w:ascii="Times New Roman" w:hAnsi="Times New Roman"/>
          <w:sz w:val="28"/>
          <w:szCs w:val="28"/>
        </w:rPr>
        <w:t>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находящиеся в пожизненно  наследуемом  владении 14 участка площадью 2,79га; и пользование находится 305 земельных участка площадью 67,56 га. </w:t>
      </w:r>
    </w:p>
    <w:p w:rsidR="000C0F8D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постоянная разъяснительная работа с населением по оформлению земельных участков, так же составляются списки не оформленных  земельных участков и подаются на проверку в муниципальный контроль администрации района. </w:t>
      </w:r>
    </w:p>
    <w:p w:rsidR="000C0F8D" w:rsidRDefault="000C0F8D" w:rsidP="000C0F8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2021 году Администрацией  сельского поселения проведена работа по благоустройству: укрепление плотины пруда Юбилейного в с. Улу-Теляк, укрепление берега р. Сим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азаяк-Кутуш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укрепление плотины по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ул.Октябрьская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Улу-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Теляк,</w:t>
      </w:r>
      <w:r w:rsidRPr="00CE298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CE298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протяжении весеннего летнего периода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очередности проводится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дорог, в зимний период очистка дорог  от  снега.</w:t>
      </w:r>
    </w:p>
    <w:p w:rsidR="000C0F8D" w:rsidRPr="00EA145C" w:rsidRDefault="000C0F8D" w:rsidP="000C0F8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8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целях безопасности дорожного движения возле  детских  учреждений </w:t>
      </w:r>
      <w:r>
        <w:rPr>
          <w:rFonts w:ascii="Times New Roman" w:hAnsi="Times New Roman"/>
          <w:bCs/>
          <w:sz w:val="28"/>
          <w:szCs w:val="28"/>
        </w:rPr>
        <w:t>МБОУ</w:t>
      </w:r>
      <w:r w:rsidRPr="00C368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СОШ</w:t>
      </w:r>
      <w:r w:rsidRPr="00C3687A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.</w:t>
      </w:r>
      <w:r w:rsidRPr="00C3687A">
        <w:rPr>
          <w:rFonts w:ascii="Times New Roman" w:hAnsi="Times New Roman"/>
          <w:bCs/>
          <w:sz w:val="28"/>
          <w:szCs w:val="28"/>
        </w:rPr>
        <w:t xml:space="preserve"> Улу-Теляк им</w:t>
      </w:r>
      <w:r>
        <w:rPr>
          <w:rFonts w:ascii="Times New Roman" w:hAnsi="Times New Roman"/>
          <w:bCs/>
          <w:sz w:val="28"/>
          <w:szCs w:val="28"/>
        </w:rPr>
        <w:t>.</w:t>
      </w:r>
      <w:r w:rsidRPr="00C3687A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.</w:t>
      </w:r>
      <w:r w:rsidRPr="00C3687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687A">
        <w:rPr>
          <w:rFonts w:ascii="Times New Roman" w:hAnsi="Times New Roman"/>
          <w:bCs/>
          <w:sz w:val="28"/>
          <w:szCs w:val="28"/>
        </w:rPr>
        <w:t>Лесунова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68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Улу-Теляк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енина,23 и  Детский </w:t>
      </w:r>
      <w:r w:rsidRPr="00EA145C">
        <w:rPr>
          <w:rFonts w:ascii="Times New Roman" w:eastAsia="Times New Roman" w:hAnsi="Times New Roman"/>
          <w:sz w:val="28"/>
          <w:szCs w:val="28"/>
          <w:lang w:eastAsia="ru-RU"/>
        </w:rPr>
        <w:t>сад с. Улу-Теляк с целью безопасности дорожного движения проведена  работа  по обновлению дорожных знаков и нанесение дорожной  разметки.</w:t>
      </w:r>
    </w:p>
    <w:p w:rsidR="000C0F8D" w:rsidRPr="00EA145C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14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отчетный период 2021 года по  П</w:t>
      </w:r>
      <w:r w:rsidRPr="00EA145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рограмме "Реальные  дела" </w:t>
      </w:r>
      <w:r w:rsidRPr="00EA145C">
        <w:rPr>
          <w:rFonts w:ascii="Times New Roman" w:hAnsi="Times New Roman"/>
          <w:sz w:val="28"/>
          <w:szCs w:val="28"/>
        </w:rPr>
        <w:t xml:space="preserve"> приобретены 100 светодиодных светильников на сумму  499 940,00 рублей  и установлены  выборочно по  следующим  улицам с. Улу-Теляк: Октябрьская, Маяковского, Лесничество, Пчеловодная, Нефтяников, Пушкина, Коммунистическая, Куйбышева, Добролюбова, Совхозная, </w:t>
      </w:r>
      <w:proofErr w:type="spellStart"/>
      <w:r w:rsidRPr="00EA145C">
        <w:rPr>
          <w:rFonts w:ascii="Times New Roman" w:hAnsi="Times New Roman"/>
          <w:sz w:val="28"/>
          <w:szCs w:val="28"/>
        </w:rPr>
        <w:t>Социалистическая</w:t>
      </w:r>
      <w:proofErr w:type="gramStart"/>
      <w:r w:rsidRPr="00EA145C">
        <w:rPr>
          <w:rFonts w:ascii="Times New Roman" w:hAnsi="Times New Roman"/>
          <w:sz w:val="28"/>
          <w:szCs w:val="28"/>
        </w:rPr>
        <w:t>,С</w:t>
      </w:r>
      <w:proofErr w:type="gramEnd"/>
      <w:r w:rsidRPr="00EA145C">
        <w:rPr>
          <w:rFonts w:ascii="Times New Roman" w:hAnsi="Times New Roman"/>
          <w:sz w:val="28"/>
          <w:szCs w:val="28"/>
        </w:rPr>
        <w:t>еверная</w:t>
      </w:r>
      <w:proofErr w:type="spellEnd"/>
      <w:r w:rsidRPr="00EA14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45C">
        <w:rPr>
          <w:rFonts w:ascii="Times New Roman" w:hAnsi="Times New Roman"/>
          <w:sz w:val="28"/>
          <w:szCs w:val="28"/>
        </w:rPr>
        <w:t>Леспромхозная,Школьная</w:t>
      </w:r>
      <w:proofErr w:type="spellEnd"/>
      <w:r w:rsidRPr="00EA145C">
        <w:rPr>
          <w:rFonts w:ascii="Times New Roman" w:hAnsi="Times New Roman"/>
          <w:sz w:val="28"/>
          <w:szCs w:val="28"/>
        </w:rPr>
        <w:t xml:space="preserve">, Ленина, </w:t>
      </w:r>
      <w:proofErr w:type="spellStart"/>
      <w:r w:rsidRPr="00EA145C">
        <w:rPr>
          <w:rFonts w:ascii="Times New Roman" w:hAnsi="Times New Roman"/>
          <w:sz w:val="28"/>
          <w:szCs w:val="28"/>
        </w:rPr>
        <w:t>Гафури</w:t>
      </w:r>
      <w:proofErr w:type="spellEnd"/>
      <w:r w:rsidRPr="00EA145C">
        <w:rPr>
          <w:rFonts w:ascii="Times New Roman" w:hAnsi="Times New Roman"/>
          <w:sz w:val="28"/>
          <w:szCs w:val="28"/>
        </w:rPr>
        <w:t xml:space="preserve">, Горная, </w:t>
      </w:r>
      <w:proofErr w:type="spellStart"/>
      <w:r w:rsidRPr="00EA145C">
        <w:rPr>
          <w:rFonts w:ascii="Times New Roman" w:hAnsi="Times New Roman"/>
          <w:sz w:val="28"/>
          <w:szCs w:val="28"/>
        </w:rPr>
        <w:t>Горького,Тукаева,Ворошилова</w:t>
      </w:r>
      <w:proofErr w:type="spellEnd"/>
      <w:r w:rsidRPr="00EA145C">
        <w:rPr>
          <w:rFonts w:ascii="Times New Roman" w:hAnsi="Times New Roman"/>
          <w:sz w:val="28"/>
          <w:szCs w:val="28"/>
        </w:rPr>
        <w:t>.</w:t>
      </w:r>
    </w:p>
    <w:p w:rsidR="000C0F8D" w:rsidRPr="00EA145C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145C">
        <w:rPr>
          <w:rFonts w:ascii="Times New Roman" w:hAnsi="Times New Roman"/>
          <w:sz w:val="28"/>
          <w:szCs w:val="28"/>
        </w:rPr>
        <w:tab/>
        <w:t>По Федеральной программе «Безопасные и качественные автомобильные дороги» построено</w:t>
      </w:r>
      <w:r>
        <w:rPr>
          <w:rFonts w:ascii="Times New Roman" w:hAnsi="Times New Roman"/>
          <w:sz w:val="28"/>
          <w:szCs w:val="28"/>
        </w:rPr>
        <w:t xml:space="preserve"> и запущено в работу</w:t>
      </w:r>
      <w:r w:rsidRPr="00EA145C">
        <w:rPr>
          <w:rFonts w:ascii="Times New Roman" w:hAnsi="Times New Roman"/>
          <w:sz w:val="28"/>
          <w:szCs w:val="28"/>
        </w:rPr>
        <w:t xml:space="preserve"> новое уличное освещение по  улицам: </w:t>
      </w:r>
      <w:proofErr w:type="gramStart"/>
      <w:r w:rsidRPr="00EA145C">
        <w:rPr>
          <w:rFonts w:ascii="Times New Roman" w:hAnsi="Times New Roman"/>
          <w:sz w:val="28"/>
          <w:szCs w:val="28"/>
        </w:rPr>
        <w:t>Пчеловодная</w:t>
      </w:r>
      <w:proofErr w:type="gramEnd"/>
      <w:r w:rsidRPr="00EA145C">
        <w:rPr>
          <w:rFonts w:ascii="Times New Roman" w:hAnsi="Times New Roman"/>
          <w:sz w:val="28"/>
          <w:szCs w:val="28"/>
        </w:rPr>
        <w:t>, Коммунистическая, Советская, Калинина, с. Улу-Теляк, протяженностью 5 км</w:t>
      </w:r>
      <w:r>
        <w:rPr>
          <w:rFonts w:ascii="Times New Roman" w:hAnsi="Times New Roman"/>
          <w:sz w:val="28"/>
          <w:szCs w:val="28"/>
        </w:rPr>
        <w:t xml:space="preserve"> в количестве 111 шт. </w:t>
      </w:r>
      <w:r w:rsidRPr="00EA145C">
        <w:rPr>
          <w:rFonts w:ascii="Times New Roman" w:hAnsi="Times New Roman"/>
          <w:sz w:val="28"/>
          <w:szCs w:val="28"/>
        </w:rPr>
        <w:t xml:space="preserve"> 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145C">
        <w:rPr>
          <w:rFonts w:ascii="Times New Roman" w:hAnsi="Times New Roman"/>
          <w:sz w:val="28"/>
          <w:szCs w:val="28"/>
        </w:rPr>
        <w:tab/>
        <w:t>Региональным оператором по программе проведен  капитальный ремонт   крыши  дома ул</w:t>
      </w:r>
      <w:proofErr w:type="gramStart"/>
      <w:r w:rsidRPr="00EA145C">
        <w:rPr>
          <w:rFonts w:ascii="Times New Roman" w:hAnsi="Times New Roman"/>
          <w:sz w:val="28"/>
          <w:szCs w:val="28"/>
        </w:rPr>
        <w:t>.Л</w:t>
      </w:r>
      <w:proofErr w:type="gramEnd"/>
      <w:r w:rsidRPr="00EA145C">
        <w:rPr>
          <w:rFonts w:ascii="Times New Roman" w:hAnsi="Times New Roman"/>
          <w:sz w:val="28"/>
          <w:szCs w:val="28"/>
        </w:rPr>
        <w:t>енина,д.21 с. Улу-Теляк</w:t>
      </w:r>
      <w:r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Сельское  поселение  в 2021 году  получило  приз конкурса «Трезвое село» - 100 000 руб., участвуя  в  республиканском   конкурсе.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1731">
        <w:rPr>
          <w:rFonts w:ascii="Times New Roman" w:hAnsi="Times New Roman"/>
          <w:sz w:val="28"/>
          <w:szCs w:val="28"/>
        </w:rPr>
        <w:t xml:space="preserve">Выполняя решение федерального закона </w:t>
      </w:r>
      <w:r w:rsidRPr="00A31731">
        <w:rPr>
          <w:rFonts w:ascii="Times New Roman" w:hAnsi="Times New Roman"/>
          <w:bCs/>
          <w:kern w:val="36"/>
          <w:sz w:val="28"/>
          <w:szCs w:val="28"/>
        </w:rPr>
        <w:t>"Об отходах производства и потребления" от 24.06.1998 N 89-ФЗ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администрацией  сельского  поселения  </w:t>
      </w:r>
      <w:r>
        <w:rPr>
          <w:rFonts w:ascii="Times New Roman" w:hAnsi="Times New Roman"/>
          <w:sz w:val="28"/>
          <w:szCs w:val="28"/>
        </w:rPr>
        <w:t xml:space="preserve">в  настоящее время  на  территории сельского  поселения организовано 27 контейнерных площадок, 90 контейнеров, установлен </w:t>
      </w:r>
      <w:proofErr w:type="spellStart"/>
      <w:r>
        <w:rPr>
          <w:rFonts w:ascii="Times New Roman" w:hAnsi="Times New Roman"/>
          <w:sz w:val="28"/>
          <w:szCs w:val="28"/>
        </w:rPr>
        <w:t>экобокс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сбора ртутьсодержащих ламп(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енина,14а). Также  попутно ведется  работа  по  ремонту  контейнеров  силами  администрации  сельского  поселения. В 2021 году ликвидированы   2 несанкционированные свалки.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Ведется разъяснительная  работа с юридическими лицами, индивидуальными  предпринимателями и населением о необходимости заключения договоров с региональным оператором по обращению с твердыми коммунальными отходами.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улучшения работ по  благоустройству, ремонту  дорог, 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передала  трактор Т-150</w:t>
      </w:r>
      <w:r w:rsidRPr="00E50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 собственность  сельского  поселения.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весны 2021 года на  территории  сельского  поселения было  </w:t>
      </w:r>
      <w:r w:rsidRPr="004F7398">
        <w:rPr>
          <w:rFonts w:ascii="Times New Roman" w:hAnsi="Times New Roman"/>
          <w:sz w:val="28"/>
          <w:szCs w:val="28"/>
        </w:rPr>
        <w:t>проведено 50</w:t>
      </w:r>
      <w:r>
        <w:rPr>
          <w:rFonts w:ascii="Times New Roman" w:hAnsi="Times New Roman"/>
          <w:sz w:val="28"/>
          <w:szCs w:val="28"/>
        </w:rPr>
        <w:t xml:space="preserve"> субботников, в которых активное  участие принимали организации, учреждения с. Улу-Теляк. Жители нашего  поселения не  остаются безучастными и активно принимают участие в наведении  порядка, озеленении улиц.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республиканской акции "Зеленая Башкирия" посажено 10  елей и 8 яблонь.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сельсовет  принял участие в общероссийском общественном  движении "Чистые берега - чистые реки". По заявкам жителей сельского  поселения проводилась работа по спиливанию веток и вырубке аварийных деревьев, кустарников.</w:t>
      </w:r>
    </w:p>
    <w:p w:rsidR="000C0F8D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Проведение мероприятий по благоустройству территории сельского поселения, поддержание чистоты и порядка - это ежедневная работа Администрации. В течение летнего сезона проводится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 по центральным улицам, уборка кладбищ, посадка цветов и другие мероприятия. В зимний период  содержание общественных территорий. </w:t>
      </w:r>
    </w:p>
    <w:p w:rsidR="000C0F8D" w:rsidRPr="00A758E3" w:rsidRDefault="000C0F8D" w:rsidP="000C0F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1 ноября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27CF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27CF9">
        <w:rPr>
          <w:rFonts w:ascii="Times New Roman" w:hAnsi="Times New Roman" w:cs="Times New Roman"/>
          <w:sz w:val="28"/>
          <w:szCs w:val="28"/>
        </w:rPr>
        <w:t xml:space="preserve"> Коммунальщик» </w:t>
      </w:r>
      <w:r>
        <w:rPr>
          <w:rFonts w:ascii="Times New Roman" w:hAnsi="Times New Roman" w:cs="Times New Roman"/>
          <w:sz w:val="28"/>
          <w:szCs w:val="28"/>
        </w:rPr>
        <w:t xml:space="preserve">являлся поставщиком тепла и воды в сельском поселении. С 1 ноября 2021 года поставщиком  воды  является </w:t>
      </w:r>
      <w:r w:rsidRPr="00D13F7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F7C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F7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F7C">
        <w:rPr>
          <w:rFonts w:ascii="Times New Roman" w:hAnsi="Times New Roman" w:cs="Times New Roman"/>
          <w:sz w:val="28"/>
          <w:szCs w:val="28"/>
        </w:rPr>
        <w:t xml:space="preserve"> «Водоканал»</w:t>
      </w:r>
      <w:r>
        <w:rPr>
          <w:rFonts w:ascii="Times New Roman" w:hAnsi="Times New Roman" w:cs="Times New Roman"/>
          <w:sz w:val="28"/>
          <w:szCs w:val="28"/>
        </w:rPr>
        <w:t>, поставщиком 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13F7C">
        <w:rPr>
          <w:rFonts w:ascii="Times New Roman" w:hAnsi="Times New Roman" w:cs="Times New Roman"/>
          <w:sz w:val="28"/>
          <w:szCs w:val="28"/>
        </w:rPr>
        <w:t xml:space="preserve"> </w:t>
      </w:r>
      <w:r w:rsidRPr="00A758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58E3">
        <w:rPr>
          <w:rFonts w:ascii="Times New Roman" w:hAnsi="Times New Roman" w:cs="Times New Roman"/>
          <w:sz w:val="28"/>
          <w:szCs w:val="28"/>
        </w:rPr>
        <w:t>Башкиртеплоэнерго</w:t>
      </w:r>
      <w:proofErr w:type="spellEnd"/>
      <w:r w:rsidRPr="00A758E3">
        <w:rPr>
          <w:rFonts w:ascii="Times New Roman" w:hAnsi="Times New Roman" w:cs="Times New Roman"/>
          <w:sz w:val="28"/>
          <w:szCs w:val="28"/>
        </w:rPr>
        <w:t xml:space="preserve"> Уфа».</w:t>
      </w:r>
      <w:r w:rsidRPr="00D1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балансе</w:t>
      </w:r>
      <w:r w:rsidRPr="00A758E3">
        <w:rPr>
          <w:rFonts w:ascii="Times New Roman" w:hAnsi="Times New Roman" w:cs="Times New Roman"/>
          <w:sz w:val="28"/>
          <w:szCs w:val="28"/>
        </w:rPr>
        <w:t xml:space="preserve">  сельского поселения  имеются водопроводные  сети  протяженностью 5,15 км  и канализационные  сети протяженностью 2,2 км, очистные сооружения, 3 скважины глубиной 80 м.</w:t>
      </w:r>
    </w:p>
    <w:p w:rsidR="000C0F8D" w:rsidRPr="00A758E3" w:rsidRDefault="000C0F8D" w:rsidP="000C0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8E3">
        <w:rPr>
          <w:rFonts w:ascii="Times New Roman" w:hAnsi="Times New Roman" w:cs="Times New Roman"/>
          <w:sz w:val="28"/>
          <w:szCs w:val="28"/>
        </w:rPr>
        <w:tab/>
        <w:t xml:space="preserve">В домах коммунального сектора села Улу-Теляк  центральное отопление, водоснабжение и канализация. </w:t>
      </w:r>
    </w:p>
    <w:p w:rsidR="000C0F8D" w:rsidRPr="00727CF9" w:rsidRDefault="000C0F8D" w:rsidP="000C0F8D">
      <w:p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27CF9">
        <w:rPr>
          <w:rFonts w:ascii="Times New Roman" w:hAnsi="Times New Roman" w:cs="Times New Roman"/>
          <w:sz w:val="28"/>
          <w:szCs w:val="28"/>
        </w:rPr>
        <w:t>К селу  подведен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9">
        <w:rPr>
          <w:rFonts w:ascii="Times New Roman" w:hAnsi="Times New Roman" w:cs="Times New Roman"/>
          <w:sz w:val="28"/>
          <w:szCs w:val="28"/>
        </w:rPr>
        <w:t xml:space="preserve">сетевой газ,  многие жители уже подключились, протяженность  газопровода   составляет  </w:t>
      </w:r>
      <w:r>
        <w:rPr>
          <w:rFonts w:ascii="Times New Roman" w:hAnsi="Times New Roman" w:cs="Times New Roman"/>
          <w:sz w:val="28"/>
          <w:szCs w:val="28"/>
        </w:rPr>
        <w:t>29720м</w:t>
      </w:r>
      <w:r w:rsidRPr="00727CF9">
        <w:rPr>
          <w:rFonts w:ascii="Times New Roman" w:hAnsi="Times New Roman" w:cs="Times New Roman"/>
          <w:sz w:val="28"/>
          <w:szCs w:val="28"/>
        </w:rPr>
        <w:t>.</w:t>
      </w:r>
    </w:p>
    <w:p w:rsidR="000C0F8D" w:rsidRDefault="000C0F8D" w:rsidP="000C0F8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C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скотомогильника нет, ближайший находится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Красновосходский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</w:p>
    <w:p w:rsidR="000C0F8D" w:rsidRPr="00A31731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Pr="00E06276">
        <w:rPr>
          <w:rFonts w:ascii="Times New Roman" w:hAnsi="Times New Roman" w:cs="Times New Roman"/>
          <w:sz w:val="28"/>
          <w:szCs w:val="28"/>
        </w:rPr>
        <w:t>поселения имеется три действующие  кладбища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6276">
        <w:rPr>
          <w:rFonts w:ascii="Times New Roman" w:hAnsi="Times New Roman" w:cs="Times New Roman"/>
          <w:sz w:val="28"/>
          <w:szCs w:val="28"/>
        </w:rPr>
        <w:t xml:space="preserve">  христианское и  2 мусульманских, 2 земельных участка под  кладбище оформлены в  постоянное бессрочное пользование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огорожены сеткой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 w:rsidRPr="00E0627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Одно  кладбище  не 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азаяк-Кутуш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в  связи  с  наложением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 xml:space="preserve">За истекший период проводилась определенная работа по социально профилактическому центру. </w:t>
      </w:r>
    </w:p>
    <w:p w:rsidR="000C0F8D" w:rsidRDefault="000C0F8D" w:rsidP="000C0F8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основном работа ведется совместно со школой, социальным педагогом, участковым инспектором, специалистом по делам молодежи и инспекторами ОДН  РОВД с разными категориями несовершеннолетних и семей, где    дети  «группы риска», состоящих на учете в РОВД, состоящих на внутри школьном учете,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eastAsia="Times New Roman" w:hAnsi="Times New Roman" w:cs="Times New Roman"/>
          <w:sz w:val="28"/>
          <w:szCs w:val="28"/>
        </w:rPr>
        <w:t>, детей-сирот</w:t>
      </w:r>
      <w:r>
        <w:rPr>
          <w:rFonts w:ascii="Times New Roman" w:hAnsi="Times New Roman" w:cs="Times New Roman"/>
          <w:sz w:val="28"/>
          <w:szCs w:val="28"/>
        </w:rPr>
        <w:t xml:space="preserve"> - 9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опекаемых </w:t>
      </w:r>
      <w:r>
        <w:rPr>
          <w:rFonts w:ascii="Times New Roman" w:hAnsi="Times New Roman" w:cs="Times New Roman"/>
          <w:sz w:val="28"/>
          <w:szCs w:val="28"/>
        </w:rPr>
        <w:t>–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семей-6</w:t>
      </w:r>
      <w:r>
        <w:rPr>
          <w:rFonts w:ascii="Times New Roman" w:eastAsia="Times New Roman" w:hAnsi="Times New Roman" w:cs="Times New Roman"/>
          <w:sz w:val="28"/>
          <w:szCs w:val="28"/>
        </w:rPr>
        <w:t>,многодетных семей-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0C0F8D" w:rsidRDefault="000C0F8D" w:rsidP="000C0F8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начале года б</w:t>
      </w:r>
      <w:r>
        <w:rPr>
          <w:rFonts w:ascii="Times New Roman" w:hAnsi="Times New Roman" w:cs="Times New Roman"/>
          <w:sz w:val="28"/>
          <w:szCs w:val="28"/>
        </w:rPr>
        <w:t>ыл составлен план работы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Уточнены списки неблагополучных семей, лиц злоупотребляющих спиртными напитками, неработающих, детей уклоняющихся от учебы, состоящих на учете в ДКМ, выявляли причины.  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 xml:space="preserve">Заседания комиссии по СПЦ проводилось по мере поступления заявлений, жалоб, представлений, постановлений и т.д. 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 xml:space="preserve">  Было проведено 10 заседаний СПЦ:  ОИППН 5 заседаний, на которых разбирали несовершеннолетних  детей уклоняющих от учебы,</w:t>
      </w:r>
      <w:r>
        <w:rPr>
          <w:color w:val="333300"/>
          <w:szCs w:val="28"/>
        </w:rPr>
        <w:t xml:space="preserve"> </w:t>
      </w:r>
      <w:r>
        <w:rPr>
          <w:color w:val="333300"/>
          <w:szCs w:val="28"/>
        </w:rPr>
        <w:lastRenderedPageBreak/>
        <w:t>проверено семей и составлено  88 актов ЖБУ</w:t>
      </w:r>
      <w:r>
        <w:t>, комиссия по борьбе с пьянством и алкоголизмом – 1 заседание.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принимались меры к вовлечению широких масс населения, особенно подростков и молодежи в разнообразную творческую и волонтерскую деятельность.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 xml:space="preserve">Проводились рейды торговых точек на предмет продажи  спиртных напитков несовершеннолетним, в  целях профилактики алкоголизма среди несовершеннолетних, а так же незаконной продажи алкогольной продукции. 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t>Посещали дома, трудновоспитуемых несовершеннолетних детей, где на месте были составлены акты, дома, где проживают лица, злоупотребляющие спиртными напитками и ведущие аморальный образ жизни.</w:t>
      </w:r>
    </w:p>
    <w:p w:rsidR="000C0F8D" w:rsidRDefault="000C0F8D" w:rsidP="000C0F8D">
      <w:pPr>
        <w:pStyle w:val="ab"/>
        <w:spacing w:after="120"/>
        <w:ind w:right="-1" w:firstLine="567"/>
        <w:jc w:val="both"/>
      </w:pPr>
      <w:r>
        <w:rPr>
          <w:color w:val="333333"/>
          <w:szCs w:val="28"/>
        </w:rPr>
        <w:t>Молодежь стараемся привлекать в различные секции, кружки, мероприятия, акции, конкурсы.</w:t>
      </w:r>
    </w:p>
    <w:p w:rsidR="000C0F8D" w:rsidRDefault="000C0F8D" w:rsidP="000C0F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клубе и школе работают кружки: вокальный, танцевальный,  театральный,  проводятся секции:, волейбол, баскетбол, настольный </w:t>
      </w: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теннис, шашки, шахматы, лыжи.</w:t>
      </w:r>
      <w:proofErr w:type="gramEnd"/>
    </w:p>
    <w:bookmarkEnd w:id="0"/>
    <w:p w:rsidR="000C0F8D" w:rsidRDefault="000C0F8D" w:rsidP="000C0F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Молодежь принимает участие в проведении различных мероприятий, концертах, акциях, эстафетах, конкурсах,  соревнованиях, КВНах.</w:t>
      </w:r>
    </w:p>
    <w:p w:rsidR="000C0F8D" w:rsidRDefault="000C0F8D" w:rsidP="000C0F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субботы для учеников 8, 10 и 11 классов было проведено внеклассное мероприятие.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школе  с учениками  систематически были проведены лекции и беседы на темы:</w:t>
      </w:r>
      <w:r w:rsidRPr="00387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87B65">
        <w:rPr>
          <w:rFonts w:ascii="Times New Roman" w:hAnsi="Times New Roman" w:cs="Times New Roman"/>
          <w:sz w:val="28"/>
          <w:szCs w:val="28"/>
        </w:rPr>
        <w:t xml:space="preserve">по профилактике ЗОЖ, «День юного героя антифашиста», </w:t>
      </w:r>
      <w:r>
        <w:rPr>
          <w:rFonts w:ascii="Times New Roman" w:hAnsi="Times New Roman" w:cs="Times New Roman"/>
          <w:sz w:val="28"/>
          <w:szCs w:val="28"/>
        </w:rPr>
        <w:t>«Думай и решай!, б</w:t>
      </w:r>
      <w:r w:rsidRPr="00387B65">
        <w:rPr>
          <w:rFonts w:ascii="Times New Roman" w:hAnsi="Times New Roman" w:cs="Times New Roman"/>
          <w:sz w:val="28"/>
          <w:szCs w:val="28"/>
        </w:rPr>
        <w:t xml:space="preserve">еседы о предупреждении наркомании, «Толерантность и </w:t>
      </w:r>
      <w:proofErr w:type="spellStart"/>
      <w:r w:rsidRPr="00387B65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387B65">
        <w:rPr>
          <w:rFonts w:ascii="Times New Roman" w:hAnsi="Times New Roman" w:cs="Times New Roman"/>
          <w:sz w:val="28"/>
          <w:szCs w:val="28"/>
        </w:rPr>
        <w:t xml:space="preserve">», </w:t>
      </w:r>
      <w:r w:rsidRPr="00387B65">
        <w:rPr>
          <w:rFonts w:ascii="Times New Roman" w:hAnsi="Times New Roman"/>
          <w:sz w:val="28"/>
          <w:szCs w:val="28"/>
        </w:rPr>
        <w:t>«День солидарности в борьбе с терроризмом», «Сегодня ребёнок-завтра родитель» (беседа для учащихся 8-11 классов о взаимоотношениях с противоположным полом), «Курить или жить?», по предупреждению правонарушений и преступлений «Не переступи черту!»</w:t>
      </w:r>
      <w:proofErr w:type="gramStart"/>
      <w:r w:rsidRPr="00387B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7B65">
        <w:rPr>
          <w:rFonts w:ascii="Times New Roman" w:hAnsi="Times New Roman"/>
          <w:sz w:val="28"/>
          <w:szCs w:val="28"/>
        </w:rPr>
        <w:t>«Добрый поступок украшает человека»,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65">
        <w:rPr>
          <w:rFonts w:ascii="Times New Roman" w:hAnsi="Times New Roman"/>
          <w:sz w:val="28"/>
          <w:szCs w:val="28"/>
        </w:rPr>
        <w:t>«Толерантность или бесконфликтное общение» (7-11кл.)</w:t>
      </w:r>
      <w:r>
        <w:rPr>
          <w:rFonts w:ascii="Times New Roman" w:hAnsi="Times New Roman"/>
          <w:sz w:val="28"/>
          <w:szCs w:val="28"/>
        </w:rPr>
        <w:t>.</w:t>
      </w:r>
    </w:p>
    <w:p w:rsidR="000C0F8D" w:rsidRDefault="000C0F8D" w:rsidP="000C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F8D" w:rsidRDefault="000C0F8D" w:rsidP="000C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вопросов местного значения является обеспечение мер пожарной безопасности на  территории сельского  поселения</w:t>
      </w:r>
    </w:p>
    <w:p w:rsidR="000C0F8D" w:rsidRPr="00387B65" w:rsidRDefault="000C0F8D" w:rsidP="000C0F8D">
      <w:pPr>
        <w:spacing w:after="0" w:line="240" w:lineRule="auto"/>
        <w:ind w:firstLine="709"/>
        <w:jc w:val="both"/>
      </w:pPr>
      <w:r w:rsidRPr="00387B65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387B65">
        <w:rPr>
          <w:rFonts w:ascii="Times New Roman" w:hAnsi="Times New Roman" w:cs="Times New Roman"/>
          <w:sz w:val="28"/>
          <w:szCs w:val="28"/>
        </w:rPr>
        <w:t xml:space="preserve">  Улу-</w:t>
      </w:r>
      <w:proofErr w:type="spellStart"/>
      <w:r w:rsidRPr="00387B6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387B65">
        <w:rPr>
          <w:rFonts w:ascii="Times New Roman" w:hAnsi="Times New Roman" w:cs="Times New Roman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 xml:space="preserve">989 </w:t>
      </w:r>
      <w:r w:rsidRPr="00387B65">
        <w:rPr>
          <w:rFonts w:ascii="Times New Roman" w:hAnsi="Times New Roman" w:cs="Times New Roman"/>
          <w:sz w:val="28"/>
          <w:szCs w:val="28"/>
        </w:rPr>
        <w:t xml:space="preserve"> частных  дворов, за 12 месяцев  прошлого  года  произошло </w:t>
      </w:r>
      <w:r w:rsidRPr="009E43FF">
        <w:rPr>
          <w:rFonts w:ascii="Times New Roman" w:hAnsi="Times New Roman" w:cs="Times New Roman"/>
          <w:sz w:val="28"/>
          <w:szCs w:val="28"/>
        </w:rPr>
        <w:t>9 пожар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Pr="009E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 1 человек</w:t>
      </w:r>
      <w:r w:rsidRPr="009E43FF">
        <w:rPr>
          <w:rFonts w:ascii="Times New Roman" w:hAnsi="Times New Roman" w:cs="Times New Roman"/>
          <w:sz w:val="28"/>
          <w:szCs w:val="28"/>
        </w:rPr>
        <w:t xml:space="preserve">  в сравнении с 2020 годом, в котором  произошло 12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43FF">
        <w:rPr>
          <w:rFonts w:ascii="Times New Roman" w:hAnsi="Times New Roman" w:cs="Times New Roman"/>
          <w:sz w:val="28"/>
          <w:szCs w:val="28"/>
        </w:rPr>
        <w:t>.</w:t>
      </w:r>
      <w:r w:rsidRPr="0038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8D" w:rsidRDefault="000C0F8D" w:rsidP="000C0F8D">
      <w:pPr>
        <w:pStyle w:val="ab"/>
        <w:tabs>
          <w:tab w:val="left" w:pos="851"/>
        </w:tabs>
        <w:ind w:right="-1" w:firstLine="567"/>
        <w:jc w:val="both"/>
      </w:pPr>
      <w:r w:rsidRPr="00387B65">
        <w:rPr>
          <w:szCs w:val="28"/>
        </w:rPr>
        <w:t>Анализируя  трагедии  пожаров, выявлены  следующие  основные  причины</w:t>
      </w:r>
      <w:r>
        <w:t>:</w:t>
      </w:r>
    </w:p>
    <w:p w:rsidR="000C0F8D" w:rsidRDefault="000C0F8D" w:rsidP="000C0F8D">
      <w:pPr>
        <w:pStyle w:val="ab"/>
        <w:numPr>
          <w:ilvl w:val="0"/>
          <w:numId w:val="23"/>
        </w:numPr>
        <w:tabs>
          <w:tab w:val="left" w:pos="851"/>
        </w:tabs>
        <w:ind w:left="0" w:right="0" w:firstLine="567"/>
        <w:jc w:val="both"/>
      </w:pPr>
      <w:r>
        <w:lastRenderedPageBreak/>
        <w:t>несоблюдение  пожарной  безопасности,  халатность,</w:t>
      </w:r>
    </w:p>
    <w:p w:rsidR="000C0F8D" w:rsidRDefault="000C0F8D" w:rsidP="000C0F8D">
      <w:pPr>
        <w:pStyle w:val="ab"/>
        <w:numPr>
          <w:ilvl w:val="0"/>
          <w:numId w:val="23"/>
        </w:numPr>
        <w:tabs>
          <w:tab w:val="left" w:pos="851"/>
        </w:tabs>
        <w:ind w:left="0" w:right="0" w:firstLine="567"/>
        <w:jc w:val="both"/>
      </w:pPr>
      <w:r>
        <w:t>пользование неисправными  эл. приборами  и электропроводкой</w:t>
      </w:r>
    </w:p>
    <w:p w:rsidR="000C0F8D" w:rsidRDefault="000C0F8D" w:rsidP="000C0F8D">
      <w:pPr>
        <w:pStyle w:val="ab"/>
        <w:numPr>
          <w:ilvl w:val="0"/>
          <w:numId w:val="23"/>
        </w:numPr>
        <w:tabs>
          <w:tab w:val="left" w:pos="851"/>
        </w:tabs>
        <w:ind w:left="0" w:right="0" w:firstLine="567"/>
        <w:jc w:val="both"/>
      </w:pPr>
      <w:r>
        <w:t>нахождение в нетрезвом состоянии.</w:t>
      </w:r>
    </w:p>
    <w:p w:rsidR="000C0F8D" w:rsidRDefault="000C0F8D" w:rsidP="000C0F8D">
      <w:pPr>
        <w:pStyle w:val="ab"/>
        <w:tabs>
          <w:tab w:val="left" w:pos="851"/>
        </w:tabs>
        <w:ind w:right="-1" w:firstLine="567"/>
        <w:jc w:val="both"/>
      </w:pPr>
      <w:r>
        <w:t>Администрацией  СП  Улу-</w:t>
      </w:r>
      <w:proofErr w:type="spellStart"/>
      <w:r>
        <w:t>Телякский</w:t>
      </w:r>
      <w:proofErr w:type="spellEnd"/>
      <w:r>
        <w:t xml:space="preserve">  сельсовет  проводятся  профилактические рейды  по проверке  соблюдения населением правил пожарной безопасности: </w:t>
      </w:r>
    </w:p>
    <w:p w:rsidR="000C0F8D" w:rsidRDefault="000C0F8D" w:rsidP="000C0F8D">
      <w:pPr>
        <w:pStyle w:val="ab"/>
        <w:tabs>
          <w:tab w:val="left" w:pos="851"/>
        </w:tabs>
        <w:ind w:right="-1" w:firstLine="567"/>
        <w:jc w:val="both"/>
      </w:pPr>
      <w:r>
        <w:t>в 2021г. было 255 посещений  ДПК в составе 2 чел. и профилактической группой в составе 19 чел. неблагополучных  семей, семей, находившихся в социально-опасном положении, одиноко-проживающих пенсионеров, лиц злоупотребляющих спиртными напитками, с проведением  инструктажей, раздачей памяток под роспись.</w:t>
      </w:r>
    </w:p>
    <w:p w:rsidR="000C0F8D" w:rsidRDefault="000C0F8D" w:rsidP="000C0F8D">
      <w:pPr>
        <w:pStyle w:val="ab"/>
        <w:ind w:right="-1" w:firstLine="567"/>
        <w:jc w:val="both"/>
      </w:pPr>
      <w:r>
        <w:t xml:space="preserve">Особое  внимание  обращаем  на дома, находящиеся  в наиболее </w:t>
      </w:r>
      <w:proofErr w:type="spellStart"/>
      <w:r>
        <w:t>пожаро</w:t>
      </w:r>
      <w:proofErr w:type="spellEnd"/>
      <w:r>
        <w:t>-угрожающем  состоянии, ветхие и заброшенные дома, многодетные  семьи, лица  склонные к злоупотреблению алкоголя, неблагополучные семьи.</w:t>
      </w:r>
    </w:p>
    <w:p w:rsidR="000C0F8D" w:rsidRDefault="000C0F8D" w:rsidP="000C0F8D">
      <w:pPr>
        <w:pStyle w:val="ab"/>
        <w:tabs>
          <w:tab w:val="left" w:pos="851"/>
        </w:tabs>
        <w:ind w:right="-1" w:firstLine="567"/>
        <w:jc w:val="both"/>
      </w:pPr>
      <w:r>
        <w:t xml:space="preserve">Так же было роздано в 2021 году пожарных </w:t>
      </w:r>
      <w:proofErr w:type="spellStart"/>
      <w:r>
        <w:t>извещателей</w:t>
      </w:r>
      <w:proofErr w:type="spellEnd"/>
      <w:r>
        <w:t xml:space="preserve"> всего- 164 шт., таким категориям граждан как </w:t>
      </w:r>
      <w:proofErr w:type="gramStart"/>
      <w:r>
        <w:t>–н</w:t>
      </w:r>
      <w:proofErr w:type="gramEnd"/>
      <w:r>
        <w:t>а  детей дошкольного возраста -21шт, неблагополучным и семей, находившимся в социально-опасном положении- 2 шт., многодетным-2шт.,  одиноко-проживающим гражданам в возрасте от 55 лет  старше-139шт.</w:t>
      </w:r>
    </w:p>
    <w:p w:rsidR="000C0F8D" w:rsidRPr="00D13F7C" w:rsidRDefault="000C0F8D" w:rsidP="000C0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7C">
        <w:rPr>
          <w:rFonts w:ascii="Times New Roman" w:hAnsi="Times New Roman" w:cs="Times New Roman"/>
          <w:b/>
          <w:sz w:val="28"/>
          <w:szCs w:val="28"/>
        </w:rPr>
        <w:tab/>
      </w:r>
      <w:r w:rsidRPr="00D13F7C">
        <w:rPr>
          <w:rFonts w:ascii="Times New Roman" w:hAnsi="Times New Roman" w:cs="Times New Roman"/>
          <w:sz w:val="28"/>
          <w:szCs w:val="28"/>
        </w:rPr>
        <w:t>В  сельском  поселении  все  праздничные  мероприятия  проводятся на должном  уровне. Хотя  здание СДК старое, но  коллектив сельского  Дома  культуры, состоящий  из 3-х работников,  работоспособный Коллективом проводилась  и проводится  большая  культурно-досуговая  работа. Художественный  коллектив не  только  у  себя  в селе  проводит  концерты, но  и выезжают  в  другие  сельские  поселения, участвуют в  районных и  республиканских  конкурсах, программах.</w:t>
      </w:r>
    </w:p>
    <w:p w:rsidR="000C0F8D" w:rsidRPr="00D13F7C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7C">
        <w:rPr>
          <w:rFonts w:ascii="Times New Roman" w:hAnsi="Times New Roman" w:cs="Times New Roman"/>
          <w:sz w:val="28"/>
          <w:szCs w:val="28"/>
        </w:rPr>
        <w:t>Хореографический коллектив «Созвездие» принимал участие районном смотре конкурсе танцевальных коллективов «Танцуем вместе» и стали дипломантом 2-степени так же участвовали на 2-м международном фестивал</w:t>
      </w:r>
      <w:proofErr w:type="gramStart"/>
      <w:r w:rsidRPr="00D13F7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13F7C">
        <w:rPr>
          <w:rFonts w:ascii="Times New Roman" w:hAnsi="Times New Roman" w:cs="Times New Roman"/>
          <w:sz w:val="28"/>
          <w:szCs w:val="28"/>
        </w:rPr>
        <w:t xml:space="preserve"> конкурсе юношеского и взрослого творчества «На пике мастерства» хореографический коллектив «Созвездие» получили диплом лауреата 2- степени.</w:t>
      </w:r>
    </w:p>
    <w:p w:rsidR="000C0F8D" w:rsidRPr="000C0F8D" w:rsidRDefault="000C0F8D" w:rsidP="000C0F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F8D">
        <w:rPr>
          <w:rFonts w:ascii="Times New Roman" w:hAnsi="Times New Roman" w:cs="Times New Roman"/>
          <w:sz w:val="28"/>
          <w:szCs w:val="28"/>
        </w:rPr>
        <w:t>Театральный коллектив «Надежда» подтвердил   звание Народного  театра и продолжил  творческую работу.</w:t>
      </w:r>
    </w:p>
    <w:p w:rsidR="000C0F8D" w:rsidRPr="00D13F7C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7C">
        <w:rPr>
          <w:rFonts w:ascii="Times New Roman" w:hAnsi="Times New Roman" w:cs="Times New Roman"/>
          <w:sz w:val="28"/>
          <w:szCs w:val="28"/>
        </w:rPr>
        <w:t xml:space="preserve">В  сельском  поселении  с участие  коллектива  СДК выполнена в 2021 году   большая  программа мероприятий посвященная Году здоровья и активного долголетия, также народные праздники Ивана Купала, Сабантуй, Зимний Сабантуй, </w:t>
      </w:r>
      <w:r w:rsidRPr="00D13F7C">
        <w:rPr>
          <w:rFonts w:ascii="Times New Roman" w:hAnsi="Times New Roman" w:cs="Times New Roman"/>
          <w:sz w:val="28"/>
          <w:szCs w:val="28"/>
        </w:rPr>
        <w:lastRenderedPageBreak/>
        <w:t>Масленица, концерты на все  календарные  праздники в течение  года</w:t>
      </w:r>
      <w:proofErr w:type="gramStart"/>
      <w:r w:rsidRPr="00D13F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F7C">
        <w:rPr>
          <w:rFonts w:ascii="Times New Roman" w:hAnsi="Times New Roman" w:cs="Times New Roman"/>
          <w:sz w:val="28"/>
          <w:szCs w:val="28"/>
        </w:rPr>
        <w:t xml:space="preserve">  мероприятия по пожарной безопасности.</w:t>
      </w:r>
    </w:p>
    <w:p w:rsidR="000C0F8D" w:rsidRPr="00D13F7C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3F7C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D13F7C">
        <w:rPr>
          <w:rFonts w:ascii="Times New Roman" w:hAnsi="Times New Roman"/>
          <w:sz w:val="28"/>
          <w:szCs w:val="28"/>
          <w:shd w:val="clear" w:color="auto" w:fill="FFFFFF"/>
        </w:rPr>
        <w:t>Еще  многое  можно  сказать  о  работе   коллектива художественной  самодеятельности  СДК, но  хочется  остановиться  также  на  работе  сельской  библиотеки, книжный  фонд  которой  составляет 37036 экземпляров  книг, сотрудники  которой  уделяют  много  времени  работе  с подрастающим  поколением  села  Улу-Теляк:  проводят   с детьми  различные  детские  викторины, к  каждому  праздничному  мероприятию   оформляют  выставки,  также  активно  принимают  участие  в  общественной  жизни  села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0C0F8D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сельского  поселения  проводится  работа  с   юношами  призывного  возраста, если  посмотреть по годам, то в ряды Российской Армии в сельском поселении призвано юношей:</w:t>
      </w:r>
    </w:p>
    <w:p w:rsidR="000C0F8D" w:rsidRDefault="000C0F8D" w:rsidP="000C0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-11 чел, 2019 год -9 чел, 2020 год-6 чел, 2021 год – 17чел.</w:t>
      </w:r>
    </w:p>
    <w:p w:rsidR="000C0F8D" w:rsidRDefault="000C0F8D" w:rsidP="000C0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активно началась развиваться волонтерская деятельность в сельском поселении, руководителем волонтерской ячейки «Источник добра» является Дунина Е.И.- специалист по делам молодежи. Совместно с активистами, волонтерами проводят акции, участвуют в конкурсах и форумах, и уже были отмечены письмами благодарности от заместителя по социальным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ab/>
        <w:t>В апреле 2021 года начались первые работы по строительству современного социально-культурного центра, который строится в рамках приоритетного национального проекта «Культура».</w:t>
      </w:r>
      <w:r w:rsidRPr="00025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948">
        <w:rPr>
          <w:rFonts w:ascii="Times New Roman" w:hAnsi="Times New Roman"/>
          <w:sz w:val="28"/>
          <w:szCs w:val="28"/>
        </w:rPr>
        <w:t>Общая площадь здания более 3х тысяч квадратных метров! 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>По проекту в здании будут располагаться: </w:t>
      </w:r>
    </w:p>
    <w:p w:rsidR="000C0F8D" w:rsidRPr="00025948" w:rsidRDefault="000C0F8D" w:rsidP="000C0F8D">
      <w:pPr>
        <w:pStyle w:val="a7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 xml:space="preserve"> -зрительный зал на 300 посадочных мест с кафетерием в фойе; </w:t>
      </w:r>
      <w:proofErr w:type="gramStart"/>
      <w:r w:rsidRPr="00025948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025948">
        <w:rPr>
          <w:rFonts w:ascii="Times New Roman" w:hAnsi="Times New Roman"/>
          <w:sz w:val="28"/>
          <w:szCs w:val="28"/>
        </w:rPr>
        <w:t>компьютерная студия;</w:t>
      </w:r>
      <w:r w:rsidRPr="00025948">
        <w:rPr>
          <w:rFonts w:ascii="Times New Roman" w:hAnsi="Times New Roman"/>
          <w:sz w:val="28"/>
          <w:szCs w:val="28"/>
        </w:rPr>
        <w:br/>
        <w:t>-детская игровая комната;</w:t>
      </w:r>
      <w:r w:rsidRPr="00025948">
        <w:rPr>
          <w:rFonts w:ascii="Times New Roman" w:hAnsi="Times New Roman"/>
          <w:sz w:val="28"/>
          <w:szCs w:val="28"/>
        </w:rPr>
        <w:br/>
        <w:t>-тренажерный зал;</w:t>
      </w:r>
      <w:r w:rsidRPr="00025948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025948">
        <w:rPr>
          <w:rFonts w:ascii="Times New Roman" w:hAnsi="Times New Roman"/>
          <w:sz w:val="28"/>
          <w:szCs w:val="28"/>
        </w:rPr>
        <w:t>звукорежиссёрская</w:t>
      </w:r>
      <w:proofErr w:type="spellEnd"/>
      <w:r w:rsidRPr="00025948">
        <w:rPr>
          <w:rFonts w:ascii="Times New Roman" w:hAnsi="Times New Roman"/>
          <w:sz w:val="28"/>
          <w:szCs w:val="28"/>
        </w:rPr>
        <w:t xml:space="preserve"> с аппаратной и студией звукозаписи; </w:t>
      </w:r>
      <w:r w:rsidRPr="00025948">
        <w:rPr>
          <w:rFonts w:ascii="Times New Roman" w:hAnsi="Times New Roman"/>
          <w:sz w:val="28"/>
          <w:szCs w:val="28"/>
        </w:rPr>
        <w:br/>
        <w:t xml:space="preserve">-свето-, видео-, </w:t>
      </w:r>
      <w:proofErr w:type="spellStart"/>
      <w:r w:rsidRPr="00025948">
        <w:rPr>
          <w:rFonts w:ascii="Times New Roman" w:hAnsi="Times New Roman"/>
          <w:sz w:val="28"/>
          <w:szCs w:val="28"/>
        </w:rPr>
        <w:t>звукоаппаратная</w:t>
      </w:r>
      <w:proofErr w:type="spellEnd"/>
      <w:r w:rsidRPr="00025948">
        <w:rPr>
          <w:rFonts w:ascii="Times New Roman" w:hAnsi="Times New Roman"/>
          <w:sz w:val="28"/>
          <w:szCs w:val="28"/>
        </w:rPr>
        <w:t>, модельная библиотека с ориентировочным фондом -хранения 15000 томов;</w:t>
      </w:r>
      <w:r w:rsidRPr="00025948">
        <w:rPr>
          <w:rFonts w:ascii="Times New Roman" w:hAnsi="Times New Roman"/>
          <w:sz w:val="28"/>
          <w:szCs w:val="28"/>
        </w:rPr>
        <w:br/>
        <w:t>-детская школа искусств. 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>Прилегающая территория будет полностью благоустроена, для детей будет установлена детская площадка, для посетителей и персонала предусмотрены две открытые автостоянки.</w:t>
      </w:r>
      <w:r w:rsidRPr="00025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5948">
        <w:rPr>
          <w:rFonts w:ascii="Times New Roman" w:hAnsi="Times New Roman"/>
          <w:sz w:val="28"/>
          <w:szCs w:val="28"/>
        </w:rPr>
        <w:t>Жителями сельского поселения с нетерпением ждут его открытия.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ab/>
        <w:t>На 2022 год также  планируется участие  в  программах: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ab/>
        <w:t xml:space="preserve">1. ППМИ- освещение улиц </w:t>
      </w:r>
      <w:proofErr w:type="spellStart"/>
      <w:r w:rsidRPr="00025948">
        <w:rPr>
          <w:rFonts w:ascii="Times New Roman" w:hAnsi="Times New Roman"/>
          <w:sz w:val="28"/>
          <w:szCs w:val="28"/>
        </w:rPr>
        <w:t>д</w:t>
      </w:r>
      <w:proofErr w:type="gramStart"/>
      <w:r w:rsidRPr="00025948">
        <w:rPr>
          <w:rFonts w:ascii="Times New Roman" w:hAnsi="Times New Roman"/>
          <w:sz w:val="28"/>
          <w:szCs w:val="28"/>
        </w:rPr>
        <w:t>.К</w:t>
      </w:r>
      <w:proofErr w:type="gramEnd"/>
      <w:r w:rsidRPr="00025948">
        <w:rPr>
          <w:rFonts w:ascii="Times New Roman" w:hAnsi="Times New Roman"/>
          <w:sz w:val="28"/>
          <w:szCs w:val="28"/>
        </w:rPr>
        <w:t>ировский</w:t>
      </w:r>
      <w:proofErr w:type="spellEnd"/>
      <w:r w:rsidRPr="00025948">
        <w:rPr>
          <w:rFonts w:ascii="Times New Roman" w:hAnsi="Times New Roman"/>
          <w:sz w:val="28"/>
          <w:szCs w:val="28"/>
        </w:rPr>
        <w:t xml:space="preserve">;  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ab/>
        <w:t>Также перед  Администрацией сельского  поселения стоят проблемы:</w:t>
      </w:r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tab/>
        <w:t xml:space="preserve">1.). </w:t>
      </w:r>
      <w:proofErr w:type="gramStart"/>
      <w:r w:rsidRPr="00025948">
        <w:rPr>
          <w:rFonts w:ascii="Times New Roman" w:hAnsi="Times New Roman"/>
          <w:sz w:val="28"/>
          <w:szCs w:val="28"/>
        </w:rPr>
        <w:t>Необходим срочный капитальный  ремонт водопровода,  протяженностью 9 км,  питающий  население с. Улу-Теляк водой, со скважины  в с. Красный Восход;</w:t>
      </w:r>
      <w:proofErr w:type="gramEnd"/>
    </w:p>
    <w:p w:rsidR="000C0F8D" w:rsidRPr="00025948" w:rsidRDefault="000C0F8D" w:rsidP="000C0F8D">
      <w:pPr>
        <w:pStyle w:val="a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25948">
        <w:rPr>
          <w:rFonts w:ascii="Times New Roman" w:hAnsi="Times New Roman"/>
          <w:sz w:val="28"/>
          <w:szCs w:val="28"/>
        </w:rPr>
        <w:lastRenderedPageBreak/>
        <w:tab/>
        <w:t>2).Предстоит работа по внесению изменений в Генплан и ПЗЗ в  целях приведения границ населенных пунктов сельского поселения Улу-</w:t>
      </w:r>
      <w:proofErr w:type="spellStart"/>
      <w:r w:rsidRPr="0002594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25948">
        <w:rPr>
          <w:rFonts w:ascii="Times New Roman" w:hAnsi="Times New Roman"/>
          <w:sz w:val="28"/>
          <w:szCs w:val="28"/>
        </w:rPr>
        <w:t xml:space="preserve"> сельсовет, установленных генеральным планом  в соответствие,  </w:t>
      </w:r>
      <w:r w:rsidRPr="00025948">
        <w:rPr>
          <w:rFonts w:ascii="Times New Roman" w:hAnsi="Times New Roman"/>
          <w:bCs/>
          <w:sz w:val="28"/>
          <w:szCs w:val="28"/>
        </w:rPr>
        <w:t xml:space="preserve"> ввиду того, что  население   в районе  бывшего </w:t>
      </w:r>
      <w:proofErr w:type="spellStart"/>
      <w:r w:rsidRPr="00025948">
        <w:rPr>
          <w:rFonts w:ascii="Times New Roman" w:hAnsi="Times New Roman"/>
          <w:bCs/>
          <w:sz w:val="28"/>
          <w:szCs w:val="28"/>
        </w:rPr>
        <w:t>зверохозяйства</w:t>
      </w:r>
      <w:proofErr w:type="spellEnd"/>
      <w:r w:rsidRPr="00025948">
        <w:rPr>
          <w:rFonts w:ascii="Times New Roman" w:hAnsi="Times New Roman"/>
          <w:bCs/>
          <w:sz w:val="28"/>
          <w:szCs w:val="28"/>
        </w:rPr>
        <w:t xml:space="preserve"> и лесничества не  может  оформить  жилые  дома (в  которых  всю  жизнь  прожили)   и  зем</w:t>
      </w:r>
      <w:r>
        <w:rPr>
          <w:rFonts w:ascii="Times New Roman" w:hAnsi="Times New Roman"/>
          <w:bCs/>
          <w:sz w:val="28"/>
          <w:szCs w:val="28"/>
        </w:rPr>
        <w:t>ельные участки в собственность.</w:t>
      </w:r>
    </w:p>
    <w:p w:rsidR="000C0F8D" w:rsidRPr="00CE2985" w:rsidRDefault="000C0F8D" w:rsidP="000C0F8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F8D" w:rsidRDefault="000C0F8D" w:rsidP="000C0F8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F8D" w:rsidRPr="00C8277D" w:rsidRDefault="000C0F8D" w:rsidP="000C0F8D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0C0F8D" w:rsidRPr="00C8277D" w:rsidRDefault="000C0F8D" w:rsidP="000C0F8D">
      <w:pPr>
        <w:pStyle w:val="a7"/>
        <w:rPr>
          <w:rFonts w:ascii="Times New Roman" w:hAnsi="Times New Roman"/>
          <w:sz w:val="28"/>
          <w:szCs w:val="28"/>
        </w:rPr>
      </w:pPr>
      <w:r w:rsidRPr="00C8277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C0F8D" w:rsidRPr="00C8277D" w:rsidRDefault="000C0F8D" w:rsidP="000C0F8D">
      <w:pPr>
        <w:pStyle w:val="a7"/>
        <w:rPr>
          <w:rFonts w:ascii="Times New Roman" w:hAnsi="Times New Roman"/>
          <w:sz w:val="28"/>
          <w:szCs w:val="28"/>
        </w:rPr>
      </w:pPr>
      <w:r w:rsidRPr="00C8277D">
        <w:rPr>
          <w:rFonts w:ascii="Times New Roman" w:hAnsi="Times New Roman"/>
          <w:sz w:val="28"/>
          <w:szCs w:val="28"/>
        </w:rPr>
        <w:t>Улу-</w:t>
      </w:r>
      <w:proofErr w:type="spellStart"/>
      <w:r w:rsidRPr="00C8277D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8277D">
        <w:rPr>
          <w:rFonts w:ascii="Times New Roman" w:hAnsi="Times New Roman"/>
          <w:sz w:val="28"/>
          <w:szCs w:val="28"/>
        </w:rPr>
        <w:t xml:space="preserve"> сельсовет МР</w:t>
      </w:r>
    </w:p>
    <w:p w:rsidR="000C0F8D" w:rsidRPr="00C8277D" w:rsidRDefault="000C0F8D" w:rsidP="000C0F8D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C8277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8277D">
        <w:rPr>
          <w:rFonts w:ascii="Times New Roman" w:hAnsi="Times New Roman"/>
          <w:sz w:val="28"/>
          <w:szCs w:val="28"/>
        </w:rPr>
        <w:t xml:space="preserve"> район РБ:</w:t>
      </w:r>
      <w:r w:rsidRPr="00C8277D">
        <w:rPr>
          <w:rFonts w:ascii="Times New Roman" w:hAnsi="Times New Roman"/>
          <w:sz w:val="28"/>
          <w:szCs w:val="28"/>
        </w:rPr>
        <w:tab/>
      </w:r>
      <w:r w:rsidRPr="00C8277D">
        <w:rPr>
          <w:rFonts w:ascii="Times New Roman" w:hAnsi="Times New Roman"/>
          <w:sz w:val="28"/>
          <w:szCs w:val="28"/>
        </w:rPr>
        <w:tab/>
      </w:r>
      <w:r w:rsidRPr="00C8277D">
        <w:rPr>
          <w:rFonts w:ascii="Times New Roman" w:hAnsi="Times New Roman"/>
          <w:sz w:val="28"/>
          <w:szCs w:val="28"/>
        </w:rPr>
        <w:tab/>
      </w:r>
      <w:r w:rsidRPr="00C8277D">
        <w:rPr>
          <w:rFonts w:ascii="Times New Roman" w:hAnsi="Times New Roman"/>
          <w:sz w:val="28"/>
          <w:szCs w:val="28"/>
        </w:rPr>
        <w:tab/>
      </w:r>
      <w:r w:rsidRPr="00C8277D">
        <w:rPr>
          <w:rFonts w:ascii="Times New Roman" w:hAnsi="Times New Roman"/>
          <w:sz w:val="28"/>
          <w:szCs w:val="28"/>
        </w:rPr>
        <w:tab/>
      </w:r>
      <w:r w:rsidRPr="00C827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C8277D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0C0F8D" w:rsidRDefault="000C0F8D" w:rsidP="00F75A76">
      <w:pPr>
        <w:pStyle w:val="3"/>
        <w:ind w:firstLine="0"/>
        <w:rPr>
          <w:szCs w:val="28"/>
        </w:rPr>
      </w:pPr>
    </w:p>
    <w:sectPr w:rsidR="000C0F8D" w:rsidSect="000C0F8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05728A"/>
    <w:multiLevelType w:val="hybridMultilevel"/>
    <w:tmpl w:val="A900F19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1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0F8D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0475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F1013"/>
    <w:rsid w:val="003F1A33"/>
    <w:rsid w:val="00402085"/>
    <w:rsid w:val="0041129D"/>
    <w:rsid w:val="00411B44"/>
    <w:rsid w:val="00414A96"/>
    <w:rsid w:val="00421D17"/>
    <w:rsid w:val="00435DEB"/>
    <w:rsid w:val="00440902"/>
    <w:rsid w:val="004410C7"/>
    <w:rsid w:val="00442467"/>
    <w:rsid w:val="00442C80"/>
    <w:rsid w:val="004468CD"/>
    <w:rsid w:val="00447AE1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14E7A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13C6B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4F8D"/>
    <w:rsid w:val="00875C28"/>
    <w:rsid w:val="00877F74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D7AC8"/>
    <w:rsid w:val="00BE15F9"/>
    <w:rsid w:val="00BE4EF9"/>
    <w:rsid w:val="00BF0560"/>
    <w:rsid w:val="00BF3FAC"/>
    <w:rsid w:val="00BF3FD4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071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21B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0"/>
    <w:rsid w:val="000C0F8D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5186-8913-45EE-BBCA-A8D062B0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157</cp:revision>
  <cp:lastPrinted>2022-05-05T04:25:00Z</cp:lastPrinted>
  <dcterms:created xsi:type="dcterms:W3CDTF">2021-07-12T11:46:00Z</dcterms:created>
  <dcterms:modified xsi:type="dcterms:W3CDTF">2022-06-01T09:51:00Z</dcterms:modified>
</cp:coreProperties>
</file>