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F5816" w:rsidRPr="00E87576" w:rsidTr="00323A62">
        <w:trPr>
          <w:trHeight w:val="2127"/>
          <w:jc w:val="center"/>
        </w:trPr>
        <w:tc>
          <w:tcPr>
            <w:tcW w:w="4651" w:type="dxa"/>
          </w:tcPr>
          <w:p w:rsidR="00EF5816" w:rsidRDefault="00EF5816" w:rsidP="00323A6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F5816" w:rsidRPr="00AE1904" w:rsidRDefault="00EF5816" w:rsidP="00323A62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F5816" w:rsidRPr="00E87576" w:rsidRDefault="00EF5816" w:rsidP="00323A62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509124A" wp14:editId="380F72DB">
                  <wp:extent cx="733646" cy="818707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816" w:rsidRPr="00E87576" w:rsidRDefault="00EF5816" w:rsidP="00323A62">
            <w:pPr>
              <w:pStyle w:val="a7"/>
            </w:pPr>
          </w:p>
        </w:tc>
        <w:tc>
          <w:tcPr>
            <w:tcW w:w="4536" w:type="dxa"/>
          </w:tcPr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F5816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F5816" w:rsidRPr="00AE1904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F5816" w:rsidRDefault="00133A60" w:rsidP="00EF581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55" style="position:absolute;left:0;text-align:left;z-index:25171251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F5816" w:rsidRDefault="00EF5816" w:rsidP="00EF5816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</w:t>
      </w:r>
      <w:r>
        <w:rPr>
          <w:b/>
          <w:szCs w:val="28"/>
        </w:rPr>
        <w:t xml:space="preserve">    </w:t>
      </w:r>
      <w:r w:rsidRPr="003A0D9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    </w:t>
      </w:r>
      <w:r w:rsidRPr="003A0D94">
        <w:rPr>
          <w:b/>
          <w:szCs w:val="28"/>
        </w:rPr>
        <w:t xml:space="preserve">               РЕШЕНИЕ</w:t>
      </w:r>
    </w:p>
    <w:p w:rsidR="00EF5816" w:rsidRDefault="00EF5816" w:rsidP="00EF5816">
      <w:pPr>
        <w:pStyle w:val="3"/>
        <w:jc w:val="both"/>
        <w:rPr>
          <w:b/>
        </w:rPr>
      </w:pPr>
    </w:p>
    <w:p w:rsidR="00BC094A" w:rsidRDefault="00BC094A" w:rsidP="00BC094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июль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405                            10 июля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F5816" w:rsidRDefault="00EF5816" w:rsidP="00EF58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94A" w:rsidRDefault="00BC094A" w:rsidP="006E33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E4437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0E4437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0E4437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0E4437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0E4437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«Об утверждении проекта планировки и межевания  в отношении земельн</w:t>
      </w:r>
      <w:r w:rsidR="00092F94">
        <w:rPr>
          <w:rFonts w:ascii="Times New Roman" w:hAnsi="Times New Roman"/>
          <w:b/>
          <w:sz w:val="28"/>
          <w:szCs w:val="28"/>
        </w:rPr>
        <w:t>ых</w:t>
      </w:r>
      <w:r w:rsidRPr="000E4437">
        <w:rPr>
          <w:rFonts w:ascii="Times New Roman" w:hAnsi="Times New Roman"/>
          <w:b/>
          <w:sz w:val="28"/>
          <w:szCs w:val="28"/>
        </w:rPr>
        <w:t xml:space="preserve"> участк</w:t>
      </w:r>
      <w:r w:rsidR="00092F94">
        <w:rPr>
          <w:rFonts w:ascii="Times New Roman" w:hAnsi="Times New Roman"/>
          <w:b/>
          <w:sz w:val="28"/>
          <w:szCs w:val="28"/>
        </w:rPr>
        <w:t xml:space="preserve">ов  </w:t>
      </w:r>
      <w:r w:rsidR="00C929C2" w:rsidRPr="000E4437">
        <w:rPr>
          <w:rFonts w:ascii="Times New Roman" w:hAnsi="Times New Roman"/>
          <w:b/>
          <w:sz w:val="28"/>
          <w:szCs w:val="28"/>
        </w:rPr>
        <w:t xml:space="preserve"> </w:t>
      </w:r>
      <w:r w:rsidR="006E334E" w:rsidRPr="006E334E">
        <w:rPr>
          <w:rFonts w:ascii="Times New Roman" w:hAnsi="Times New Roman"/>
          <w:b/>
          <w:sz w:val="28"/>
          <w:szCs w:val="28"/>
        </w:rPr>
        <w:t xml:space="preserve">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 w:rsidR="006E334E" w:rsidRPr="006E334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="006E334E" w:rsidRPr="006E334E">
        <w:rPr>
          <w:rFonts w:ascii="Times New Roman" w:hAnsi="Times New Roman"/>
          <w:b/>
          <w:sz w:val="28"/>
          <w:szCs w:val="28"/>
        </w:rPr>
        <w:t xml:space="preserve"> район, с/с  Улу-</w:t>
      </w:r>
      <w:proofErr w:type="spellStart"/>
      <w:r w:rsidR="006E334E" w:rsidRPr="006E334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="006E334E" w:rsidRPr="006E334E">
        <w:rPr>
          <w:rFonts w:ascii="Times New Roman" w:hAnsi="Times New Roman"/>
          <w:b/>
          <w:sz w:val="28"/>
          <w:szCs w:val="28"/>
        </w:rPr>
        <w:t xml:space="preserve">, с. Улу-Теляк, </w:t>
      </w:r>
      <w:proofErr w:type="spellStart"/>
      <w:r w:rsidR="006E334E" w:rsidRPr="006E334E">
        <w:rPr>
          <w:rFonts w:ascii="Times New Roman" w:hAnsi="Times New Roman"/>
          <w:b/>
          <w:sz w:val="28"/>
          <w:szCs w:val="28"/>
        </w:rPr>
        <w:t>ул</w:t>
      </w:r>
      <w:proofErr w:type="spellEnd"/>
      <w:proofErr w:type="gramStart"/>
      <w:r w:rsidR="006E334E" w:rsidRPr="006E334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6E334E" w:rsidRPr="006E334E">
        <w:rPr>
          <w:rFonts w:ascii="Times New Roman" w:hAnsi="Times New Roman"/>
          <w:b/>
          <w:sz w:val="28"/>
          <w:szCs w:val="28"/>
        </w:rPr>
        <w:t xml:space="preserve"> Ленина,  д.12  и земель находящихся в  государственной или муниципальной собственности</w:t>
      </w:r>
      <w:r w:rsidR="006E334E">
        <w:rPr>
          <w:rFonts w:ascii="Times New Roman" w:hAnsi="Times New Roman"/>
          <w:b/>
          <w:sz w:val="28"/>
          <w:szCs w:val="28"/>
        </w:rPr>
        <w:t>»</w:t>
      </w:r>
    </w:p>
    <w:p w:rsidR="006E334E" w:rsidRPr="006E334E" w:rsidRDefault="006E334E" w:rsidP="006E33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39EC" w:rsidRPr="000E4437" w:rsidRDefault="00BC094A" w:rsidP="00FF39EC">
      <w:pPr>
        <w:jc w:val="both"/>
        <w:rPr>
          <w:rFonts w:ascii="Times New Roman" w:hAnsi="Times New Roman"/>
          <w:sz w:val="28"/>
          <w:szCs w:val="28"/>
        </w:rPr>
      </w:pPr>
      <w:r w:rsidRPr="000E4437">
        <w:rPr>
          <w:rFonts w:ascii="Times New Roman" w:hAnsi="Times New Roman"/>
          <w:sz w:val="28"/>
          <w:szCs w:val="28"/>
        </w:rPr>
        <w:tab/>
      </w:r>
      <w:proofErr w:type="gramStart"/>
      <w:r w:rsidR="00FF39EC" w:rsidRPr="000E443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п. 20, ч.1, ст. 14 Федерального закона № 131-ФЗ «Об общих принципах организации местного самоуправления в Российской Федерации», статьями 42,43,45 Градостроительного кодекса Российской Федерации </w:t>
      </w:r>
      <w:r w:rsidR="00FF39EC" w:rsidRPr="000E4437">
        <w:rPr>
          <w:rFonts w:ascii="Times New Roman" w:hAnsi="Times New Roman"/>
          <w:sz w:val="28"/>
          <w:szCs w:val="28"/>
        </w:rPr>
        <w:t>на основании постановления главы администрации сельского поселения  Улу-</w:t>
      </w:r>
      <w:proofErr w:type="spellStart"/>
      <w:r w:rsidR="00FF39EC" w:rsidRPr="000E4437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F39EC" w:rsidRPr="000E44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F39EC"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FF39EC" w:rsidRPr="000E4437">
        <w:rPr>
          <w:rFonts w:ascii="Times New Roman" w:hAnsi="Times New Roman"/>
          <w:sz w:val="28"/>
          <w:szCs w:val="28"/>
        </w:rPr>
        <w:t xml:space="preserve"> район   Республики Башкортостан </w:t>
      </w:r>
      <w:r w:rsidR="00FF39EC" w:rsidRPr="000E4437">
        <w:rPr>
          <w:rFonts w:ascii="Times New Roman" w:hAnsi="Times New Roman" w:cs="Times New Roman"/>
          <w:sz w:val="28"/>
          <w:szCs w:val="28"/>
        </w:rPr>
        <w:t>от 29.06.2023 №02-09-31 «О разработке проекта планировки и межевания территории в отношении земельного участка с кадастровым номером 02:26:030404</w:t>
      </w:r>
      <w:proofErr w:type="gramEnd"/>
      <w:r w:rsidR="00FF39EC" w:rsidRPr="000E4437">
        <w:rPr>
          <w:rFonts w:ascii="Times New Roman" w:hAnsi="Times New Roman" w:cs="Times New Roman"/>
          <w:sz w:val="28"/>
          <w:szCs w:val="28"/>
        </w:rPr>
        <w:t xml:space="preserve">:15, </w:t>
      </w:r>
      <w:proofErr w:type="gramStart"/>
      <w:r w:rsidR="00FF39EC" w:rsidRPr="000E443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FF39EC" w:rsidRPr="000E4437">
        <w:rPr>
          <w:rFonts w:ascii="Times New Roman" w:hAnsi="Times New Roman" w:cs="Times New Roman"/>
          <w:sz w:val="28"/>
          <w:szCs w:val="28"/>
        </w:rPr>
        <w:t xml:space="preserve"> по адресу: РБ, </w:t>
      </w:r>
      <w:proofErr w:type="spellStart"/>
      <w:r w:rsidR="00FF39EC" w:rsidRPr="000E443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F39EC" w:rsidRPr="000E44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F39EC" w:rsidRPr="000E44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39EC" w:rsidRPr="000E443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F39EC" w:rsidRPr="000E4437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FF39EC" w:rsidRPr="000E4437">
        <w:rPr>
          <w:rFonts w:ascii="Times New Roman" w:hAnsi="Times New Roman" w:cs="Times New Roman"/>
          <w:sz w:val="28"/>
          <w:szCs w:val="28"/>
        </w:rPr>
        <w:t>-Теляк, ул. Ленина д.12»</w:t>
      </w:r>
      <w:r w:rsidRPr="000E4437">
        <w:rPr>
          <w:rFonts w:ascii="Times New Roman" w:hAnsi="Times New Roman"/>
          <w:sz w:val="28"/>
          <w:szCs w:val="28"/>
        </w:rPr>
        <w:t>, Совет сельского поселения Улу-</w:t>
      </w:r>
      <w:proofErr w:type="spellStart"/>
      <w:r w:rsidRPr="000E44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район</w:t>
      </w:r>
      <w:r w:rsidR="00C929C2" w:rsidRPr="000E4437">
        <w:rPr>
          <w:rFonts w:ascii="Times New Roman" w:hAnsi="Times New Roman"/>
          <w:sz w:val="28"/>
          <w:szCs w:val="28"/>
        </w:rPr>
        <w:t xml:space="preserve"> </w:t>
      </w:r>
      <w:r w:rsidRPr="000E4437">
        <w:rPr>
          <w:rFonts w:ascii="Times New Roman" w:hAnsi="Times New Roman"/>
          <w:sz w:val="28"/>
          <w:szCs w:val="28"/>
        </w:rPr>
        <w:t xml:space="preserve"> р е ш и л:</w:t>
      </w:r>
    </w:p>
    <w:p w:rsidR="00BC094A" w:rsidRPr="000E4437" w:rsidRDefault="00FF39EC" w:rsidP="00D7316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4437">
        <w:rPr>
          <w:rFonts w:ascii="Times New Roman" w:hAnsi="Times New Roman"/>
          <w:sz w:val="28"/>
          <w:szCs w:val="28"/>
        </w:rPr>
        <w:tab/>
      </w:r>
      <w:r w:rsidR="00BC094A" w:rsidRPr="000E4437">
        <w:rPr>
          <w:rFonts w:ascii="Times New Roman" w:hAnsi="Times New Roman"/>
          <w:sz w:val="28"/>
          <w:szCs w:val="28"/>
        </w:rPr>
        <w:t>1.</w:t>
      </w:r>
      <w:r w:rsidRPr="000E4437">
        <w:rPr>
          <w:rFonts w:ascii="Times New Roman" w:hAnsi="Times New Roman"/>
          <w:sz w:val="28"/>
          <w:szCs w:val="28"/>
        </w:rPr>
        <w:t>Провести</w:t>
      </w:r>
      <w:r w:rsidR="00BC094A" w:rsidRPr="000E4437">
        <w:rPr>
          <w:rFonts w:ascii="Times New Roman" w:hAnsi="Times New Roman"/>
          <w:sz w:val="28"/>
          <w:szCs w:val="28"/>
        </w:rPr>
        <w:t xml:space="preserve"> публичные слушания   по </w:t>
      </w:r>
      <w:r w:rsidR="00C929C2" w:rsidRPr="000E4437">
        <w:rPr>
          <w:rFonts w:ascii="Times New Roman" w:hAnsi="Times New Roman"/>
          <w:sz w:val="28"/>
          <w:szCs w:val="28"/>
        </w:rPr>
        <w:t xml:space="preserve">проекту </w:t>
      </w:r>
      <w:r w:rsidRPr="000E4437">
        <w:rPr>
          <w:rFonts w:ascii="Times New Roman" w:hAnsi="Times New Roman"/>
          <w:sz w:val="28"/>
          <w:szCs w:val="28"/>
        </w:rPr>
        <w:t xml:space="preserve"> </w:t>
      </w:r>
      <w:r w:rsidR="00C929C2" w:rsidRPr="000E4437">
        <w:rPr>
          <w:rFonts w:ascii="Times New Roman" w:hAnsi="Times New Roman"/>
          <w:sz w:val="28"/>
          <w:szCs w:val="28"/>
        </w:rPr>
        <w:t>планировки и</w:t>
      </w:r>
      <w:r w:rsidR="00C929C2" w:rsidRPr="000E4437">
        <w:rPr>
          <w:rFonts w:ascii="Times New Roman" w:hAnsi="Times New Roman"/>
          <w:b/>
          <w:sz w:val="28"/>
          <w:szCs w:val="28"/>
        </w:rPr>
        <w:t xml:space="preserve"> </w:t>
      </w:r>
      <w:r w:rsidR="00C929C2" w:rsidRPr="000E4437">
        <w:rPr>
          <w:rFonts w:ascii="Times New Roman" w:hAnsi="Times New Roman"/>
          <w:sz w:val="28"/>
          <w:szCs w:val="28"/>
        </w:rPr>
        <w:t>межевания  в отношении земельных участков на  кадастровом плане территории 02:26:030404 в результате  перераспределения земельного участка с кадастровым номером  02:26:030404:15,</w:t>
      </w:r>
      <w:r w:rsidR="00D7316C" w:rsidRPr="000E4437">
        <w:rPr>
          <w:rFonts w:ascii="Times New Roman" w:hAnsi="Times New Roman"/>
          <w:sz w:val="28"/>
          <w:szCs w:val="28"/>
        </w:rPr>
        <w:t xml:space="preserve"> </w:t>
      </w:r>
      <w:r w:rsidR="00C929C2" w:rsidRPr="000E4437">
        <w:rPr>
          <w:rFonts w:ascii="Times New Roman" w:hAnsi="Times New Roman"/>
          <w:sz w:val="28"/>
          <w:szCs w:val="28"/>
        </w:rPr>
        <w:t xml:space="preserve">расположенного по адресу: Республика Башкортостан, муниципальный район </w:t>
      </w:r>
      <w:proofErr w:type="spellStart"/>
      <w:r w:rsidR="00C929C2"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C929C2" w:rsidRPr="000E4437">
        <w:rPr>
          <w:rFonts w:ascii="Times New Roman" w:hAnsi="Times New Roman"/>
          <w:sz w:val="28"/>
          <w:szCs w:val="28"/>
        </w:rPr>
        <w:t xml:space="preserve"> район, с/с  Улу-</w:t>
      </w:r>
      <w:proofErr w:type="spellStart"/>
      <w:r w:rsidR="00C929C2" w:rsidRPr="000E4437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C929C2" w:rsidRPr="000E4437">
        <w:rPr>
          <w:rFonts w:ascii="Times New Roman" w:hAnsi="Times New Roman"/>
          <w:sz w:val="28"/>
          <w:szCs w:val="28"/>
        </w:rPr>
        <w:t xml:space="preserve">, с. Улу-Теляк, </w:t>
      </w:r>
      <w:proofErr w:type="spellStart"/>
      <w:r w:rsidR="00C929C2" w:rsidRPr="000E4437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="00C929C2" w:rsidRPr="000E44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7316C" w:rsidRPr="000E4437">
        <w:rPr>
          <w:rFonts w:ascii="Times New Roman" w:hAnsi="Times New Roman"/>
          <w:sz w:val="28"/>
          <w:szCs w:val="28"/>
        </w:rPr>
        <w:t xml:space="preserve"> </w:t>
      </w:r>
      <w:r w:rsidR="00C929C2" w:rsidRPr="000E4437">
        <w:rPr>
          <w:rFonts w:ascii="Times New Roman" w:hAnsi="Times New Roman"/>
          <w:sz w:val="28"/>
          <w:szCs w:val="28"/>
        </w:rPr>
        <w:t>Ленина,  д.12</w:t>
      </w:r>
      <w:r w:rsidR="00D7316C" w:rsidRPr="000E4437">
        <w:rPr>
          <w:rFonts w:ascii="Times New Roman" w:hAnsi="Times New Roman"/>
          <w:sz w:val="28"/>
          <w:szCs w:val="28"/>
        </w:rPr>
        <w:t xml:space="preserve">  и земель находящихся в  государственной или муниципальной собственности</w:t>
      </w:r>
      <w:r w:rsidR="00092F94">
        <w:rPr>
          <w:rFonts w:ascii="Times New Roman" w:hAnsi="Times New Roman"/>
          <w:sz w:val="28"/>
          <w:szCs w:val="28"/>
        </w:rPr>
        <w:t xml:space="preserve"> ( далее- проект решения Совета)</w:t>
      </w:r>
      <w:r w:rsidR="00D7316C" w:rsidRPr="000E4437">
        <w:rPr>
          <w:rFonts w:ascii="Times New Roman" w:hAnsi="Times New Roman"/>
          <w:sz w:val="28"/>
          <w:szCs w:val="28"/>
        </w:rPr>
        <w:t>, 01 августа</w:t>
      </w:r>
      <w:r w:rsidR="00BC094A" w:rsidRPr="000E4437">
        <w:rPr>
          <w:rFonts w:ascii="Times New Roman" w:hAnsi="Times New Roman"/>
          <w:sz w:val="28"/>
          <w:szCs w:val="28"/>
        </w:rPr>
        <w:t xml:space="preserve"> 202</w:t>
      </w:r>
      <w:r w:rsidR="00D7316C" w:rsidRPr="000E4437">
        <w:rPr>
          <w:rFonts w:ascii="Times New Roman" w:hAnsi="Times New Roman"/>
          <w:sz w:val="28"/>
          <w:szCs w:val="28"/>
        </w:rPr>
        <w:t>3</w:t>
      </w:r>
      <w:r w:rsidR="00BC094A" w:rsidRPr="000E4437">
        <w:rPr>
          <w:rFonts w:ascii="Times New Roman" w:hAnsi="Times New Roman"/>
          <w:sz w:val="28"/>
          <w:szCs w:val="28"/>
        </w:rPr>
        <w:t xml:space="preserve"> года в 14.00 часов  в зале заседаний администрации  сельского поселения по адресу: РБ, </w:t>
      </w:r>
      <w:proofErr w:type="spellStart"/>
      <w:r w:rsidR="00BC094A"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C094A" w:rsidRPr="000E4437">
        <w:rPr>
          <w:rFonts w:ascii="Times New Roman" w:hAnsi="Times New Roman"/>
          <w:sz w:val="28"/>
          <w:szCs w:val="28"/>
        </w:rPr>
        <w:t xml:space="preserve"> район, с. Улу-Теляк,ул</w:t>
      </w:r>
      <w:proofErr w:type="gramStart"/>
      <w:r w:rsidR="00BC094A" w:rsidRPr="000E4437">
        <w:rPr>
          <w:rFonts w:ascii="Times New Roman" w:hAnsi="Times New Roman"/>
          <w:sz w:val="28"/>
          <w:szCs w:val="28"/>
        </w:rPr>
        <w:t>.Л</w:t>
      </w:r>
      <w:proofErr w:type="gramEnd"/>
      <w:r w:rsidR="00BC094A" w:rsidRPr="000E4437">
        <w:rPr>
          <w:rFonts w:ascii="Times New Roman" w:hAnsi="Times New Roman"/>
          <w:sz w:val="28"/>
          <w:szCs w:val="28"/>
        </w:rPr>
        <w:t>енина,14а.</w:t>
      </w:r>
    </w:p>
    <w:p w:rsidR="00BC094A" w:rsidRPr="000E4437" w:rsidRDefault="00BC094A" w:rsidP="00BC09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4437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BC094A" w:rsidRPr="000E4437" w:rsidRDefault="000E4437" w:rsidP="000E4437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-</w:t>
      </w:r>
      <w:proofErr w:type="spellStart"/>
      <w:r w:rsidR="00D7316C" w:rsidRPr="000E4437"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 w:rsidR="00D7316C" w:rsidRPr="000E4437"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 w:rsidR="00D7316C" w:rsidRPr="000E4437"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 w:rsidR="00D7316C" w:rsidRPr="000E4437">
        <w:rPr>
          <w:rFonts w:ascii="Times New Roman" w:hAnsi="Times New Roman"/>
          <w:sz w:val="28"/>
          <w:szCs w:val="28"/>
        </w:rPr>
        <w:t xml:space="preserve"> - депутат от  избирательного  округа№10</w:t>
      </w:r>
      <w:r w:rsidR="00BC094A" w:rsidRPr="000E4437">
        <w:rPr>
          <w:rFonts w:ascii="Times New Roman" w:hAnsi="Times New Roman"/>
          <w:sz w:val="28"/>
          <w:szCs w:val="28"/>
        </w:rPr>
        <w:t>, председатель Комиссии;</w:t>
      </w:r>
    </w:p>
    <w:p w:rsidR="00BC094A" w:rsidRPr="000E4437" w:rsidRDefault="00BC094A" w:rsidP="00BC09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4437">
        <w:rPr>
          <w:rFonts w:ascii="Times New Roman" w:hAnsi="Times New Roman"/>
          <w:sz w:val="28"/>
          <w:szCs w:val="28"/>
        </w:rPr>
        <w:tab/>
        <w:t>-</w:t>
      </w:r>
      <w:r w:rsidR="00D7316C" w:rsidRPr="000E4437">
        <w:rPr>
          <w:rFonts w:ascii="Times New Roman" w:hAnsi="Times New Roman"/>
          <w:b/>
          <w:sz w:val="28"/>
          <w:szCs w:val="28"/>
        </w:rPr>
        <w:t xml:space="preserve">Ибрагимов </w:t>
      </w:r>
      <w:proofErr w:type="spellStart"/>
      <w:r w:rsidR="00D7316C" w:rsidRPr="000E4437">
        <w:rPr>
          <w:rFonts w:ascii="Times New Roman" w:hAnsi="Times New Roman"/>
          <w:b/>
          <w:sz w:val="28"/>
          <w:szCs w:val="28"/>
        </w:rPr>
        <w:t>Азат</w:t>
      </w:r>
      <w:proofErr w:type="spellEnd"/>
      <w:r w:rsidR="00D7316C" w:rsidRPr="000E44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316C" w:rsidRPr="000E4437">
        <w:rPr>
          <w:rFonts w:ascii="Times New Roman" w:hAnsi="Times New Roman"/>
          <w:b/>
          <w:sz w:val="28"/>
          <w:szCs w:val="28"/>
        </w:rPr>
        <w:t>Наильевич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- депутат от  избирательного  округа№</w:t>
      </w:r>
      <w:r w:rsidR="00D7316C" w:rsidRPr="000E4437">
        <w:rPr>
          <w:rFonts w:ascii="Times New Roman" w:hAnsi="Times New Roman"/>
          <w:sz w:val="28"/>
          <w:szCs w:val="28"/>
        </w:rPr>
        <w:t>1</w:t>
      </w:r>
      <w:r w:rsidRPr="000E4437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BC094A" w:rsidRPr="000E4437" w:rsidRDefault="00BC094A" w:rsidP="000E4437">
      <w:pPr>
        <w:pStyle w:val="a7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E4437">
        <w:rPr>
          <w:rFonts w:ascii="Times New Roman" w:hAnsi="Times New Roman"/>
          <w:sz w:val="28"/>
          <w:szCs w:val="28"/>
        </w:rPr>
        <w:tab/>
        <w:t xml:space="preserve">  -</w:t>
      </w:r>
      <w:r w:rsidR="00D7316C" w:rsidRPr="000E4437">
        <w:rPr>
          <w:rFonts w:ascii="Times New Roman" w:hAnsi="Times New Roman"/>
          <w:b/>
          <w:sz w:val="28"/>
          <w:szCs w:val="28"/>
        </w:rPr>
        <w:t xml:space="preserve">Дудина Александра </w:t>
      </w:r>
      <w:proofErr w:type="spellStart"/>
      <w:r w:rsidR="00D7316C" w:rsidRPr="000E4437">
        <w:rPr>
          <w:rFonts w:ascii="Times New Roman" w:hAnsi="Times New Roman"/>
          <w:b/>
          <w:sz w:val="28"/>
          <w:szCs w:val="28"/>
        </w:rPr>
        <w:t>Вдадимировн</w:t>
      </w:r>
      <w:proofErr w:type="gramStart"/>
      <w:r w:rsidR="00D7316C" w:rsidRPr="000E4437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0E4437">
        <w:rPr>
          <w:rFonts w:ascii="Times New Roman" w:hAnsi="Times New Roman"/>
          <w:sz w:val="28"/>
          <w:szCs w:val="28"/>
        </w:rPr>
        <w:t>-</w:t>
      </w:r>
      <w:proofErr w:type="gramEnd"/>
      <w:r w:rsidRPr="000E4437">
        <w:rPr>
          <w:rFonts w:ascii="Times New Roman" w:hAnsi="Times New Roman"/>
          <w:sz w:val="28"/>
          <w:szCs w:val="28"/>
        </w:rPr>
        <w:t xml:space="preserve"> депутат от  избирательного  округа №</w:t>
      </w:r>
      <w:r w:rsidR="000E4437" w:rsidRPr="000E4437">
        <w:rPr>
          <w:rFonts w:ascii="Times New Roman" w:hAnsi="Times New Roman"/>
          <w:sz w:val="28"/>
          <w:szCs w:val="28"/>
        </w:rPr>
        <w:t>1</w:t>
      </w:r>
      <w:r w:rsidRPr="000E4437">
        <w:rPr>
          <w:rFonts w:ascii="Times New Roman" w:hAnsi="Times New Roman"/>
          <w:sz w:val="28"/>
          <w:szCs w:val="28"/>
        </w:rPr>
        <w:t>, секретарь Комиссии.</w:t>
      </w:r>
    </w:p>
    <w:p w:rsidR="00BC094A" w:rsidRPr="000E4437" w:rsidRDefault="00BC094A" w:rsidP="000E4437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E4437">
        <w:rPr>
          <w:rFonts w:ascii="Times New Roman" w:hAnsi="Times New Roman"/>
          <w:sz w:val="28"/>
          <w:szCs w:val="28"/>
        </w:rPr>
        <w:tab/>
        <w:t>3. Письменные предложения, замечания, заявки жителей сельского поселения Улу-</w:t>
      </w:r>
      <w:proofErr w:type="spellStart"/>
      <w:r w:rsidRPr="000E44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0E44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район   в </w:t>
      </w:r>
      <w:r w:rsidR="00CC0585">
        <w:rPr>
          <w:rFonts w:ascii="Times New Roman" w:hAnsi="Times New Roman"/>
          <w:sz w:val="28"/>
          <w:szCs w:val="28"/>
        </w:rPr>
        <w:t>десятидневный</w:t>
      </w:r>
      <w:r w:rsidRPr="000E4437">
        <w:rPr>
          <w:rFonts w:ascii="Times New Roman" w:hAnsi="Times New Roman"/>
          <w:sz w:val="28"/>
          <w:szCs w:val="28"/>
        </w:rPr>
        <w:t xml:space="preserve"> срок со дня обнародования     по адресу: 452425,РБ,Иглинский район, </w:t>
      </w:r>
      <w:proofErr w:type="spellStart"/>
      <w:r w:rsidRPr="000E4437">
        <w:rPr>
          <w:rFonts w:ascii="Times New Roman" w:hAnsi="Times New Roman"/>
          <w:sz w:val="28"/>
          <w:szCs w:val="28"/>
        </w:rPr>
        <w:t>с.Улу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Pr="000E443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0E4437">
        <w:rPr>
          <w:rFonts w:ascii="Times New Roman" w:hAnsi="Times New Roman"/>
          <w:sz w:val="28"/>
          <w:szCs w:val="28"/>
        </w:rPr>
        <w:t>, 14а.</w:t>
      </w:r>
    </w:p>
    <w:p w:rsidR="00BC094A" w:rsidRPr="000E4437" w:rsidRDefault="00BC094A" w:rsidP="00BC09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4437">
        <w:rPr>
          <w:rFonts w:ascii="Times New Roman" w:hAnsi="Times New Roman"/>
          <w:sz w:val="28"/>
          <w:szCs w:val="28"/>
        </w:rPr>
        <w:tab/>
        <w:t>4. Настоящее решение обнародовать на информационном стенде в здании Администрации сельского поселения Улу-</w:t>
      </w:r>
      <w:proofErr w:type="spellStart"/>
      <w:r w:rsidRPr="000E44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0E443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4437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E4437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BC094A" w:rsidRPr="000E4437" w:rsidRDefault="000E4437" w:rsidP="00BC094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C094A" w:rsidRPr="000E4437">
        <w:rPr>
          <w:rFonts w:ascii="Times New Roman" w:hAnsi="Times New Roman"/>
          <w:sz w:val="28"/>
          <w:szCs w:val="28"/>
        </w:rPr>
        <w:t xml:space="preserve">5. Контроль  за  исполнением  настоящего  решения  возложить  на  Постоянную  комиссию  Совета  по  развитию  предпринимательства,  земельным  вопросам, благоустройству и экологии  (председатель –  </w:t>
      </w:r>
      <w:proofErr w:type="spellStart"/>
      <w:r w:rsidR="00BC094A" w:rsidRPr="000E4437">
        <w:rPr>
          <w:rFonts w:ascii="Times New Roman" w:hAnsi="Times New Roman"/>
          <w:sz w:val="28"/>
          <w:szCs w:val="28"/>
        </w:rPr>
        <w:t>Мухаметшин</w:t>
      </w:r>
      <w:proofErr w:type="spellEnd"/>
      <w:r w:rsidR="00BC094A" w:rsidRPr="000E4437">
        <w:rPr>
          <w:rFonts w:ascii="Times New Roman" w:hAnsi="Times New Roman"/>
          <w:sz w:val="28"/>
          <w:szCs w:val="28"/>
        </w:rPr>
        <w:t xml:space="preserve"> Р.Р.).</w:t>
      </w:r>
    </w:p>
    <w:p w:rsidR="00EF5816" w:rsidRPr="000E4437" w:rsidRDefault="00EF5816" w:rsidP="00EF58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816" w:rsidRPr="000E4437" w:rsidRDefault="00EF5816" w:rsidP="00EF58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816" w:rsidRPr="000E4437" w:rsidRDefault="00EF5816" w:rsidP="00EF5816">
      <w:pPr>
        <w:pStyle w:val="3"/>
        <w:ind w:firstLine="0"/>
        <w:rPr>
          <w:szCs w:val="28"/>
        </w:rPr>
      </w:pPr>
      <w:r w:rsidRPr="000E4437">
        <w:rPr>
          <w:szCs w:val="28"/>
        </w:rPr>
        <w:t xml:space="preserve">Глава сельского поселения </w:t>
      </w:r>
      <w:r w:rsidRPr="000E4437">
        <w:rPr>
          <w:szCs w:val="28"/>
        </w:rPr>
        <w:tab/>
      </w:r>
      <w:r w:rsidRPr="000E4437">
        <w:rPr>
          <w:szCs w:val="28"/>
        </w:rPr>
        <w:tab/>
      </w:r>
      <w:r w:rsidRPr="000E4437">
        <w:rPr>
          <w:szCs w:val="28"/>
        </w:rPr>
        <w:tab/>
      </w:r>
      <w:r w:rsidRPr="000E4437">
        <w:rPr>
          <w:szCs w:val="28"/>
        </w:rPr>
        <w:tab/>
      </w:r>
      <w:r w:rsidRPr="000E4437">
        <w:rPr>
          <w:szCs w:val="28"/>
        </w:rPr>
        <w:tab/>
      </w:r>
      <w:r w:rsidRPr="000E4437">
        <w:rPr>
          <w:szCs w:val="28"/>
        </w:rPr>
        <w:tab/>
      </w:r>
      <w:r w:rsidRPr="000E4437">
        <w:rPr>
          <w:szCs w:val="28"/>
        </w:rPr>
        <w:tab/>
        <w:t xml:space="preserve">           </w:t>
      </w:r>
      <w:proofErr w:type="spellStart"/>
      <w:r w:rsidRPr="000E4437">
        <w:rPr>
          <w:szCs w:val="28"/>
        </w:rPr>
        <w:t>Р.Р.Чингизов</w:t>
      </w:r>
      <w:proofErr w:type="spellEnd"/>
    </w:p>
    <w:p w:rsidR="00EF5816" w:rsidRPr="000E4437" w:rsidRDefault="00EF5816" w:rsidP="00EF5816">
      <w:pPr>
        <w:pStyle w:val="3"/>
        <w:ind w:firstLine="0"/>
        <w:rPr>
          <w:szCs w:val="28"/>
        </w:rPr>
      </w:pPr>
    </w:p>
    <w:p w:rsidR="00EF5816" w:rsidRDefault="00EF5816" w:rsidP="00EF5816">
      <w:pPr>
        <w:pStyle w:val="3"/>
        <w:ind w:firstLine="0"/>
        <w:rPr>
          <w:szCs w:val="28"/>
        </w:rPr>
      </w:pPr>
      <w:r>
        <w:rPr>
          <w:szCs w:val="28"/>
        </w:rPr>
        <w:t xml:space="preserve"> </w:t>
      </w:r>
    </w:p>
    <w:p w:rsidR="00EF5816" w:rsidRDefault="00EF581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5095" w:rsidRDefault="006D5095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5046" w:rsidRDefault="00B8504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5046" w:rsidRDefault="00B8504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5046" w:rsidRDefault="00B8504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6FC1" w:rsidRDefault="00E66FC1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6FC1" w:rsidRDefault="00E66FC1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6FC1" w:rsidRDefault="00E66FC1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E66FC1" w:rsidSect="007C1849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0" w:rsidRDefault="00133A60" w:rsidP="009759AA">
      <w:pPr>
        <w:spacing w:after="0" w:line="240" w:lineRule="auto"/>
      </w:pPr>
      <w:r>
        <w:separator/>
      </w:r>
    </w:p>
  </w:endnote>
  <w:endnote w:type="continuationSeparator" w:id="0">
    <w:p w:rsidR="00133A60" w:rsidRDefault="00133A60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0" w:rsidRDefault="00133A60" w:rsidP="009759AA">
      <w:pPr>
        <w:spacing w:after="0" w:line="240" w:lineRule="auto"/>
      </w:pPr>
      <w:r>
        <w:separator/>
      </w:r>
    </w:p>
  </w:footnote>
  <w:footnote w:type="continuationSeparator" w:id="0">
    <w:p w:rsidR="00133A60" w:rsidRDefault="00133A60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D9532AC"/>
    <w:multiLevelType w:val="hybridMultilevel"/>
    <w:tmpl w:val="6E1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20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36F7"/>
    <w:rsid w:val="000D37C9"/>
    <w:rsid w:val="000D4450"/>
    <w:rsid w:val="000D4C71"/>
    <w:rsid w:val="000D57A4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33A60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46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CEE"/>
    <w:rsid w:val="00447FD2"/>
    <w:rsid w:val="00451F89"/>
    <w:rsid w:val="00457FD0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2FCC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31DD"/>
    <w:rsid w:val="006D4BEF"/>
    <w:rsid w:val="006D5095"/>
    <w:rsid w:val="006D7FE7"/>
    <w:rsid w:val="006E274B"/>
    <w:rsid w:val="006E334E"/>
    <w:rsid w:val="006E3E51"/>
    <w:rsid w:val="006F07FF"/>
    <w:rsid w:val="006F1235"/>
    <w:rsid w:val="00700950"/>
    <w:rsid w:val="0070206C"/>
    <w:rsid w:val="007047C0"/>
    <w:rsid w:val="0070627D"/>
    <w:rsid w:val="00707520"/>
    <w:rsid w:val="0071470A"/>
    <w:rsid w:val="00716AF9"/>
    <w:rsid w:val="00716D6D"/>
    <w:rsid w:val="00720EFA"/>
    <w:rsid w:val="007210E6"/>
    <w:rsid w:val="00721170"/>
    <w:rsid w:val="007217E4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1849"/>
    <w:rsid w:val="007C4BF0"/>
    <w:rsid w:val="007C511D"/>
    <w:rsid w:val="007D009E"/>
    <w:rsid w:val="007D182A"/>
    <w:rsid w:val="007D2534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22BF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3A62"/>
    <w:rsid w:val="00A64AFF"/>
    <w:rsid w:val="00A65A15"/>
    <w:rsid w:val="00A670B5"/>
    <w:rsid w:val="00A719C7"/>
    <w:rsid w:val="00A71B5F"/>
    <w:rsid w:val="00A73012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4046F"/>
    <w:rsid w:val="00B5136F"/>
    <w:rsid w:val="00B539BB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B9"/>
    <w:rsid w:val="00B82F71"/>
    <w:rsid w:val="00B83557"/>
    <w:rsid w:val="00B83E33"/>
    <w:rsid w:val="00B85046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9C2"/>
    <w:rsid w:val="00C92FC3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21FE5"/>
    <w:rsid w:val="00D2370C"/>
    <w:rsid w:val="00D26BD6"/>
    <w:rsid w:val="00D32F16"/>
    <w:rsid w:val="00D348D9"/>
    <w:rsid w:val="00D37A4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66FC1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5287"/>
    <w:rsid w:val="00EB5E38"/>
    <w:rsid w:val="00EC1B04"/>
    <w:rsid w:val="00EC1BA6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4B89"/>
    <w:rsid w:val="00EF54C5"/>
    <w:rsid w:val="00EF5816"/>
    <w:rsid w:val="00EF62E5"/>
    <w:rsid w:val="00EF6801"/>
    <w:rsid w:val="00EF71ED"/>
    <w:rsid w:val="00F07728"/>
    <w:rsid w:val="00F10C9C"/>
    <w:rsid w:val="00F13605"/>
    <w:rsid w:val="00F14369"/>
    <w:rsid w:val="00F15704"/>
    <w:rsid w:val="00F158A7"/>
    <w:rsid w:val="00F16C0E"/>
    <w:rsid w:val="00F16C7A"/>
    <w:rsid w:val="00F20757"/>
    <w:rsid w:val="00F23785"/>
    <w:rsid w:val="00F31E39"/>
    <w:rsid w:val="00F3230E"/>
    <w:rsid w:val="00F3287C"/>
    <w:rsid w:val="00F33071"/>
    <w:rsid w:val="00F33DA5"/>
    <w:rsid w:val="00F34738"/>
    <w:rsid w:val="00F3717C"/>
    <w:rsid w:val="00F41A0B"/>
    <w:rsid w:val="00F44BDF"/>
    <w:rsid w:val="00F468C8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1C02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9A82-C73E-42C3-BE83-D192C9A2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383</cp:revision>
  <cp:lastPrinted>2023-07-25T07:54:00Z</cp:lastPrinted>
  <dcterms:created xsi:type="dcterms:W3CDTF">2021-07-12T11:46:00Z</dcterms:created>
  <dcterms:modified xsi:type="dcterms:W3CDTF">2023-07-26T10:09:00Z</dcterms:modified>
</cp:coreProperties>
</file>