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7D0370" w:rsidRPr="00E87576" w:rsidTr="00213998">
        <w:trPr>
          <w:trHeight w:val="2127"/>
          <w:jc w:val="center"/>
        </w:trPr>
        <w:tc>
          <w:tcPr>
            <w:tcW w:w="4651" w:type="dxa"/>
          </w:tcPr>
          <w:p w:rsidR="007D0370" w:rsidRDefault="007D0370" w:rsidP="00213998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7D0370" w:rsidRPr="00E87576" w:rsidRDefault="001363AE" w:rsidP="00213998">
            <w:pPr>
              <w:pStyle w:val="a7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 wp14:anchorId="27A57DF9" wp14:editId="12DE89EF">
                  <wp:extent cx="627320" cy="733646"/>
                  <wp:effectExtent l="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70" w:rsidRPr="00E87576" w:rsidRDefault="007D0370" w:rsidP="00213998">
            <w:pPr>
              <w:pStyle w:val="a7"/>
            </w:pPr>
          </w:p>
        </w:tc>
        <w:tc>
          <w:tcPr>
            <w:tcW w:w="4536" w:type="dxa"/>
          </w:tcPr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7D0370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7D0370" w:rsidRPr="007B1F3E" w:rsidRDefault="007D0370" w:rsidP="00213998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7D0370" w:rsidRPr="007B1F3E" w:rsidRDefault="007D0370" w:rsidP="00213998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7D0370" w:rsidRPr="00AE1904" w:rsidRDefault="007D0370" w:rsidP="002139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7D0370" w:rsidRDefault="00953FBA" w:rsidP="007D0370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80" style="position:absolute;left:0;text-align:left;z-index:25172787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7D0370" w:rsidRDefault="007D0370" w:rsidP="00213998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</w:t>
      </w:r>
      <w:r w:rsidR="00AA51A5">
        <w:rPr>
          <w:b/>
          <w:szCs w:val="28"/>
        </w:rPr>
        <w:t xml:space="preserve">                                                          </w:t>
      </w:r>
      <w:r w:rsidRPr="003A0D94">
        <w:rPr>
          <w:b/>
          <w:szCs w:val="28"/>
        </w:rPr>
        <w:t xml:space="preserve">      РЕШЕНИЕ</w:t>
      </w:r>
    </w:p>
    <w:p w:rsidR="00213998" w:rsidRPr="00BB39A0" w:rsidRDefault="00213998" w:rsidP="00213998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AA51A5" w:rsidRDefault="00135E9C" w:rsidP="00AA51A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 xml:space="preserve"> декабрь </w:t>
      </w:r>
      <w:r w:rsidR="00AA51A5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51A5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AA51A5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 xml:space="preserve">55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 xml:space="preserve"> декабря  </w:t>
      </w:r>
      <w:r w:rsidR="00AA51A5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A51A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51A5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A51A5" w:rsidRDefault="00AA51A5" w:rsidP="00AA51A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0370" w:rsidRDefault="007D0370" w:rsidP="007D03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1A5" w:rsidRPr="009E324A" w:rsidRDefault="00AA51A5" w:rsidP="00AA51A5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32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</w:t>
      </w:r>
      <w:r w:rsidRPr="009E324A">
        <w:rPr>
          <w:rFonts w:ascii="Times New Roman" w:hAnsi="Times New Roman"/>
          <w:b/>
          <w:sz w:val="28"/>
          <w:szCs w:val="28"/>
        </w:rPr>
        <w:t xml:space="preserve"> старосты </w:t>
      </w:r>
      <w:r>
        <w:rPr>
          <w:rFonts w:ascii="Times New Roman" w:hAnsi="Times New Roman"/>
          <w:b/>
          <w:sz w:val="28"/>
          <w:szCs w:val="28"/>
        </w:rPr>
        <w:t xml:space="preserve"> деревни  </w:t>
      </w:r>
      <w:proofErr w:type="spellStart"/>
      <w:r>
        <w:rPr>
          <w:rFonts w:ascii="Times New Roman" w:hAnsi="Times New Roman"/>
          <w:b/>
          <w:sz w:val="28"/>
          <w:szCs w:val="28"/>
        </w:rPr>
        <w:t>Казаяк-Кутуш</w:t>
      </w:r>
      <w:proofErr w:type="spellEnd"/>
      <w:r w:rsidRPr="009E324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5107B5">
        <w:rPr>
          <w:rFonts w:ascii="Times New Roman" w:hAnsi="Times New Roman"/>
          <w:b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b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9E324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9E324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9E324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AA51A5" w:rsidRPr="009E324A" w:rsidRDefault="00AA51A5" w:rsidP="00AA51A5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51A5" w:rsidRDefault="00AA51A5" w:rsidP="00AA51A5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51A5" w:rsidRDefault="00AA51A5" w:rsidP="00AA51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50E1F">
        <w:rPr>
          <w:rFonts w:ascii="Times New Roman" w:hAnsi="Times New Roman"/>
          <w:sz w:val="28"/>
          <w:szCs w:val="28"/>
        </w:rPr>
        <w:t xml:space="preserve">В соответствии со ст. 27.1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«Об общих принципах организации местного самоуправления в Российской Федерации», п. 2 ст. 10.1. Устава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на основании протокола схода граждан  деревни  </w:t>
      </w:r>
      <w:proofErr w:type="spellStart"/>
      <w:r>
        <w:rPr>
          <w:rFonts w:ascii="Times New Roman" w:hAnsi="Times New Roman"/>
          <w:sz w:val="28"/>
          <w:szCs w:val="28"/>
        </w:rPr>
        <w:t>Казаяк-Кутуш</w:t>
      </w:r>
      <w:proofErr w:type="spellEnd"/>
      <w:r>
        <w:rPr>
          <w:rFonts w:ascii="Times New Roman" w:hAnsi="Times New Roman"/>
          <w:sz w:val="28"/>
          <w:szCs w:val="28"/>
        </w:rPr>
        <w:t xml:space="preserve">  от 16 ноября 2023г., Совет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AA51A5" w:rsidRDefault="00AA51A5" w:rsidP="00AA51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1A5" w:rsidRPr="0094530E" w:rsidRDefault="00AA51A5" w:rsidP="00AA51A5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старостой деревни  </w:t>
      </w:r>
      <w:proofErr w:type="spellStart"/>
      <w:r>
        <w:rPr>
          <w:rFonts w:ascii="Times New Roman" w:hAnsi="Times New Roman"/>
          <w:sz w:val="28"/>
          <w:szCs w:val="28"/>
        </w:rPr>
        <w:t>Казаяк-Кутуш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Pr="00920F1D">
        <w:rPr>
          <w:rFonts w:ascii="Times New Roman" w:hAnsi="Times New Roman"/>
          <w:b/>
          <w:sz w:val="28"/>
          <w:szCs w:val="28"/>
        </w:rPr>
        <w:t>Алеева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F1D">
        <w:rPr>
          <w:rFonts w:ascii="Times New Roman" w:hAnsi="Times New Roman"/>
          <w:b/>
          <w:sz w:val="28"/>
          <w:szCs w:val="28"/>
        </w:rPr>
        <w:t>Ильнура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F1D">
        <w:rPr>
          <w:rFonts w:ascii="Times New Roman" w:hAnsi="Times New Roman"/>
          <w:b/>
          <w:sz w:val="28"/>
          <w:szCs w:val="28"/>
        </w:rPr>
        <w:t>Муллануровича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51A5" w:rsidRDefault="00AA51A5" w:rsidP="00AA51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на   информационном стенде в здании Администрации сельского поселения по адресу: 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14а и на официальном сайте органов местного самоуправления сельского поселения </w:t>
      </w:r>
      <w:r w:rsidRPr="005107B5">
        <w:rPr>
          <w:rFonts w:ascii="Times New Roman" w:hAnsi="Times New Roman"/>
          <w:color w:val="000000"/>
          <w:sz w:val="28"/>
          <w:szCs w:val="28"/>
        </w:rPr>
        <w:t>Улу-</w:t>
      </w:r>
      <w:proofErr w:type="spellStart"/>
      <w:r w:rsidRPr="005107B5">
        <w:rPr>
          <w:rFonts w:ascii="Times New Roman" w:hAnsi="Times New Roman"/>
          <w:color w:val="000000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10" w:history="1">
        <w:r w:rsidRPr="004856B5">
          <w:rPr>
            <w:rStyle w:val="ae"/>
            <w:rFonts w:ascii="Times New Roman" w:hAnsi="Times New Roman"/>
            <w:sz w:val="28"/>
            <w:szCs w:val="28"/>
          </w:rPr>
          <w:t>http://ulutelyak.sp-iglino.ru/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A51A5" w:rsidRDefault="00AA51A5" w:rsidP="00AA51A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4E4843">
        <w:rPr>
          <w:szCs w:val="28"/>
        </w:rPr>
        <w:t>Р.Р.Чингизов</w:t>
      </w:r>
      <w:proofErr w:type="spellEnd"/>
    </w:p>
    <w:p w:rsidR="007D0370" w:rsidRPr="00A9365F" w:rsidRDefault="007D0370" w:rsidP="007D0370">
      <w:pPr>
        <w:pStyle w:val="a7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0370" w:rsidRDefault="007D0370" w:rsidP="007D0370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D0370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BA" w:rsidRDefault="00953FBA" w:rsidP="009759AA">
      <w:pPr>
        <w:spacing w:after="0" w:line="240" w:lineRule="auto"/>
      </w:pPr>
      <w:r>
        <w:separator/>
      </w:r>
    </w:p>
  </w:endnote>
  <w:endnote w:type="continuationSeparator" w:id="0">
    <w:p w:rsidR="00953FBA" w:rsidRDefault="00953FBA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BA" w:rsidRDefault="00953FBA" w:rsidP="009759AA">
      <w:pPr>
        <w:spacing w:after="0" w:line="240" w:lineRule="auto"/>
      </w:pPr>
      <w:r>
        <w:separator/>
      </w:r>
    </w:p>
  </w:footnote>
  <w:footnote w:type="continuationSeparator" w:id="0">
    <w:p w:rsidR="00953FBA" w:rsidRDefault="00953FBA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271EA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36B3"/>
    <w:rsid w:val="00095C17"/>
    <w:rsid w:val="000A66CD"/>
    <w:rsid w:val="000A738A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43"/>
    <w:rsid w:val="000E6FE9"/>
    <w:rsid w:val="000F069E"/>
    <w:rsid w:val="000F0825"/>
    <w:rsid w:val="000F210B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DFF"/>
    <w:rsid w:val="00214F8A"/>
    <w:rsid w:val="00216F2A"/>
    <w:rsid w:val="00217B7F"/>
    <w:rsid w:val="00217C10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1311"/>
    <w:rsid w:val="00271AF1"/>
    <w:rsid w:val="002766CA"/>
    <w:rsid w:val="00281B47"/>
    <w:rsid w:val="002845D6"/>
    <w:rsid w:val="00285973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784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18"/>
    <w:rsid w:val="003970DB"/>
    <w:rsid w:val="00397DE5"/>
    <w:rsid w:val="003A0239"/>
    <w:rsid w:val="003A0D30"/>
    <w:rsid w:val="003A0D94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1542"/>
    <w:rsid w:val="004825B1"/>
    <w:rsid w:val="004856B5"/>
    <w:rsid w:val="004904AA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1F2E"/>
    <w:rsid w:val="00555EC0"/>
    <w:rsid w:val="00556347"/>
    <w:rsid w:val="00560CA6"/>
    <w:rsid w:val="0056256A"/>
    <w:rsid w:val="00563364"/>
    <w:rsid w:val="005639A9"/>
    <w:rsid w:val="00572479"/>
    <w:rsid w:val="00573294"/>
    <w:rsid w:val="00573D87"/>
    <w:rsid w:val="00573EC0"/>
    <w:rsid w:val="005753E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5CEB"/>
    <w:rsid w:val="005B7F25"/>
    <w:rsid w:val="005C1898"/>
    <w:rsid w:val="005C24D3"/>
    <w:rsid w:val="005C48C7"/>
    <w:rsid w:val="005C494F"/>
    <w:rsid w:val="005C6AAD"/>
    <w:rsid w:val="005D02A7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37C7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89C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6F36"/>
    <w:rsid w:val="008A76C5"/>
    <w:rsid w:val="008C01ED"/>
    <w:rsid w:val="008C1631"/>
    <w:rsid w:val="008C1FCB"/>
    <w:rsid w:val="008C2B30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4DBD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3FBA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22BF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596"/>
    <w:rsid w:val="00A10C34"/>
    <w:rsid w:val="00A11968"/>
    <w:rsid w:val="00A1280D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989"/>
    <w:rsid w:val="00B15C4A"/>
    <w:rsid w:val="00B17EB8"/>
    <w:rsid w:val="00B22730"/>
    <w:rsid w:val="00B2358C"/>
    <w:rsid w:val="00B23EDD"/>
    <w:rsid w:val="00B256AD"/>
    <w:rsid w:val="00B276AD"/>
    <w:rsid w:val="00B32C34"/>
    <w:rsid w:val="00B3396F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31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3459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4903"/>
    <w:rsid w:val="00C36AB9"/>
    <w:rsid w:val="00C37AE3"/>
    <w:rsid w:val="00C40332"/>
    <w:rsid w:val="00C42171"/>
    <w:rsid w:val="00C4602E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CD"/>
    <w:rsid w:val="00CE0AEF"/>
    <w:rsid w:val="00CE1DE1"/>
    <w:rsid w:val="00CE2438"/>
    <w:rsid w:val="00CE2A62"/>
    <w:rsid w:val="00CE34ED"/>
    <w:rsid w:val="00CE3670"/>
    <w:rsid w:val="00CE60AC"/>
    <w:rsid w:val="00CE6A09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7C4D"/>
    <w:rsid w:val="00D21FE5"/>
    <w:rsid w:val="00D2370C"/>
    <w:rsid w:val="00D26BD6"/>
    <w:rsid w:val="00D32F16"/>
    <w:rsid w:val="00D33A98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927BB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6EF2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B1CD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lutelyak.sp-iglin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F9A1-8DF0-4140-9F18-C02B45D2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471</cp:revision>
  <cp:lastPrinted>2023-12-22T06:03:00Z</cp:lastPrinted>
  <dcterms:created xsi:type="dcterms:W3CDTF">2021-07-12T11:46:00Z</dcterms:created>
  <dcterms:modified xsi:type="dcterms:W3CDTF">2023-12-26T06:54:00Z</dcterms:modified>
</cp:coreProperties>
</file>